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15DA5" w14:textId="77777777" w:rsidR="00F61422" w:rsidRPr="009D540F" w:rsidRDefault="00F05F63" w:rsidP="00F05F63">
      <w:pPr>
        <w:jc w:val="center"/>
        <w:rPr>
          <w:rFonts w:ascii="Calibri" w:hAnsi="Calibri"/>
          <w:b/>
        </w:rPr>
      </w:pPr>
      <w:bookmarkStart w:id="0" w:name="_GoBack"/>
      <w:bookmarkEnd w:id="0"/>
      <w:r w:rsidRPr="009D540F">
        <w:rPr>
          <w:rFonts w:ascii="Calibri" w:hAnsi="Calibri"/>
          <w:b/>
        </w:rPr>
        <w:t>PICKWICK ACADEMY TRUST</w:t>
      </w:r>
    </w:p>
    <w:p w14:paraId="76425968" w14:textId="77777777" w:rsidR="00F05F63" w:rsidRPr="009D540F" w:rsidRDefault="00F05F63" w:rsidP="00F05F63">
      <w:pPr>
        <w:jc w:val="center"/>
        <w:rPr>
          <w:rFonts w:ascii="Calibri" w:hAnsi="Calibri"/>
          <w:b/>
        </w:rPr>
      </w:pPr>
      <w:r w:rsidRPr="009D540F">
        <w:rPr>
          <w:rFonts w:ascii="Calibri" w:hAnsi="Calibri"/>
          <w:b/>
        </w:rPr>
        <w:t>TRUSTEES AND MEMBERS MEETING</w:t>
      </w:r>
    </w:p>
    <w:p w14:paraId="6A6CDC25" w14:textId="50AE51EF" w:rsidR="00F05F63" w:rsidRPr="009D540F" w:rsidRDefault="003F718D" w:rsidP="00F05F63">
      <w:pPr>
        <w:jc w:val="center"/>
        <w:rPr>
          <w:rFonts w:ascii="Calibri" w:hAnsi="Calibri"/>
          <w:b/>
        </w:rPr>
      </w:pPr>
      <w:r w:rsidRPr="009D540F">
        <w:rPr>
          <w:rFonts w:ascii="Calibri" w:hAnsi="Calibri"/>
          <w:b/>
        </w:rPr>
        <w:t xml:space="preserve">HELD AT </w:t>
      </w:r>
      <w:r w:rsidR="00401D8D">
        <w:rPr>
          <w:rFonts w:ascii="Calibri" w:hAnsi="Calibri"/>
          <w:b/>
        </w:rPr>
        <w:t>ALOERIC</w:t>
      </w:r>
      <w:r w:rsidR="00A53226">
        <w:rPr>
          <w:rFonts w:ascii="Calibri" w:hAnsi="Calibri"/>
          <w:b/>
        </w:rPr>
        <w:t xml:space="preserve"> PRIMARY</w:t>
      </w:r>
      <w:r w:rsidRPr="009D540F">
        <w:rPr>
          <w:rFonts w:ascii="Calibri" w:hAnsi="Calibri"/>
          <w:b/>
        </w:rPr>
        <w:t xml:space="preserve"> SCHOOL ON </w:t>
      </w:r>
      <w:r w:rsidR="00401D8D">
        <w:rPr>
          <w:rFonts w:ascii="Calibri" w:hAnsi="Calibri"/>
          <w:b/>
        </w:rPr>
        <w:t>2 OCTOBER</w:t>
      </w:r>
      <w:r w:rsidR="001C2CBB">
        <w:rPr>
          <w:rFonts w:ascii="Calibri" w:hAnsi="Calibri"/>
          <w:b/>
        </w:rPr>
        <w:t xml:space="preserve"> 2018</w:t>
      </w:r>
      <w:r w:rsidR="00F05F63" w:rsidRPr="009D540F">
        <w:rPr>
          <w:rFonts w:ascii="Calibri" w:hAnsi="Calibri"/>
          <w:b/>
        </w:rPr>
        <w:t xml:space="preserve"> AT </w:t>
      </w:r>
      <w:r w:rsidR="00401D8D">
        <w:rPr>
          <w:rFonts w:ascii="Calibri" w:hAnsi="Calibri"/>
          <w:b/>
        </w:rPr>
        <w:t>7.15pm</w:t>
      </w:r>
    </w:p>
    <w:p w14:paraId="6D4670E6" w14:textId="77777777" w:rsidR="00F05F63" w:rsidRPr="009D540F" w:rsidRDefault="00F05F63" w:rsidP="00F05F63">
      <w:pPr>
        <w:jc w:val="center"/>
        <w:rPr>
          <w:rFonts w:ascii="Calibri" w:hAnsi="Calibri"/>
          <w:b/>
        </w:rPr>
      </w:pPr>
      <w:r w:rsidRPr="009D540F">
        <w:rPr>
          <w:rFonts w:ascii="Calibri" w:hAnsi="Calibri"/>
          <w:b/>
        </w:rPr>
        <w:t>M</w:t>
      </w:r>
      <w:r w:rsidR="003F718D" w:rsidRPr="009D540F">
        <w:rPr>
          <w:rFonts w:ascii="Calibri" w:hAnsi="Calibri"/>
          <w:b/>
        </w:rPr>
        <w:t xml:space="preserve"> </w:t>
      </w:r>
      <w:r w:rsidRPr="009D540F">
        <w:rPr>
          <w:rFonts w:ascii="Calibri" w:hAnsi="Calibri"/>
          <w:b/>
        </w:rPr>
        <w:t>I</w:t>
      </w:r>
      <w:r w:rsidR="003F718D" w:rsidRPr="009D540F">
        <w:rPr>
          <w:rFonts w:ascii="Calibri" w:hAnsi="Calibri"/>
          <w:b/>
        </w:rPr>
        <w:t xml:space="preserve"> </w:t>
      </w:r>
      <w:r w:rsidRPr="009D540F">
        <w:rPr>
          <w:rFonts w:ascii="Calibri" w:hAnsi="Calibri"/>
          <w:b/>
        </w:rPr>
        <w:t>N</w:t>
      </w:r>
      <w:r w:rsidR="003F718D" w:rsidRPr="009D540F">
        <w:rPr>
          <w:rFonts w:ascii="Calibri" w:hAnsi="Calibri"/>
          <w:b/>
        </w:rPr>
        <w:t xml:space="preserve"> </w:t>
      </w:r>
      <w:r w:rsidRPr="009D540F">
        <w:rPr>
          <w:rFonts w:ascii="Calibri" w:hAnsi="Calibri"/>
          <w:b/>
        </w:rPr>
        <w:t>U</w:t>
      </w:r>
      <w:r w:rsidR="003F718D" w:rsidRPr="009D540F">
        <w:rPr>
          <w:rFonts w:ascii="Calibri" w:hAnsi="Calibri"/>
          <w:b/>
        </w:rPr>
        <w:t xml:space="preserve"> </w:t>
      </w:r>
      <w:r w:rsidRPr="009D540F">
        <w:rPr>
          <w:rFonts w:ascii="Calibri" w:hAnsi="Calibri"/>
          <w:b/>
        </w:rPr>
        <w:t>T</w:t>
      </w:r>
      <w:r w:rsidR="003F718D" w:rsidRPr="009D540F">
        <w:rPr>
          <w:rFonts w:ascii="Calibri" w:hAnsi="Calibri"/>
          <w:b/>
        </w:rPr>
        <w:t xml:space="preserve"> </w:t>
      </w:r>
      <w:r w:rsidRPr="009D540F">
        <w:rPr>
          <w:rFonts w:ascii="Calibri" w:hAnsi="Calibri"/>
          <w:b/>
        </w:rPr>
        <w:t>E</w:t>
      </w:r>
      <w:r w:rsidR="003F718D" w:rsidRPr="009D540F">
        <w:rPr>
          <w:rFonts w:ascii="Calibri" w:hAnsi="Calibri"/>
          <w:b/>
        </w:rPr>
        <w:t xml:space="preserve"> </w:t>
      </w:r>
      <w:r w:rsidRPr="009D540F">
        <w:rPr>
          <w:rFonts w:ascii="Calibri" w:hAnsi="Calibri"/>
          <w:b/>
        </w:rPr>
        <w:t>S</w:t>
      </w:r>
    </w:p>
    <w:p w14:paraId="60D71443" w14:textId="77777777" w:rsidR="00F05F63" w:rsidRPr="009D540F" w:rsidRDefault="00F05F63" w:rsidP="000879E4">
      <w:pPr>
        <w:spacing w:after="0"/>
        <w:rPr>
          <w:rFonts w:ascii="Calibri" w:hAnsi="Calibri"/>
          <w:b/>
        </w:rPr>
      </w:pPr>
      <w:r w:rsidRPr="009D540F">
        <w:rPr>
          <w:rFonts w:ascii="Calibri" w:hAnsi="Calibri"/>
          <w:b/>
        </w:rPr>
        <w:t>PRESENT</w:t>
      </w:r>
      <w:r w:rsidR="000879E4" w:rsidRPr="009D540F">
        <w:rPr>
          <w:rFonts w:ascii="Calibri" w:hAnsi="Calibri"/>
          <w:b/>
        </w:rPr>
        <w:tab/>
      </w:r>
      <w:r w:rsidR="000879E4" w:rsidRPr="009D540F">
        <w:rPr>
          <w:rFonts w:ascii="Calibri" w:hAnsi="Calibri"/>
          <w:b/>
        </w:rPr>
        <w:tab/>
      </w:r>
      <w:r w:rsidR="000879E4" w:rsidRPr="009D540F">
        <w:rPr>
          <w:rFonts w:ascii="Calibri" w:hAnsi="Calibri"/>
          <w:b/>
        </w:rPr>
        <w:tab/>
      </w:r>
      <w:r w:rsidR="000879E4" w:rsidRPr="009D540F">
        <w:rPr>
          <w:rFonts w:ascii="Calibri" w:hAnsi="Calibri"/>
          <w:b/>
        </w:rPr>
        <w:tab/>
        <w:t>IN ATTENDANCE</w:t>
      </w:r>
    </w:p>
    <w:p w14:paraId="36314793" w14:textId="77777777" w:rsidR="001E0D83" w:rsidRPr="009D540F" w:rsidRDefault="00F05F63" w:rsidP="000879E4">
      <w:pPr>
        <w:spacing w:after="0" w:line="240" w:lineRule="auto"/>
        <w:rPr>
          <w:rFonts w:ascii="Calibri" w:hAnsi="Calibri"/>
          <w:b/>
        </w:rPr>
      </w:pPr>
      <w:r w:rsidRPr="009D540F">
        <w:rPr>
          <w:rFonts w:ascii="Calibri" w:hAnsi="Calibri"/>
          <w:b/>
        </w:rPr>
        <w:t>TRUSTEES</w:t>
      </w:r>
      <w:r w:rsidRPr="009D540F">
        <w:rPr>
          <w:rFonts w:ascii="Calibri" w:hAnsi="Calibri"/>
          <w:b/>
        </w:rPr>
        <w:tab/>
      </w:r>
      <w:r w:rsidRPr="009D540F">
        <w:rPr>
          <w:rFonts w:ascii="Calibri" w:hAnsi="Calibri"/>
          <w:b/>
        </w:rPr>
        <w:tab/>
      </w:r>
      <w:r w:rsidRPr="009D540F">
        <w:rPr>
          <w:rFonts w:ascii="Calibri" w:hAnsi="Calibri"/>
          <w:b/>
        </w:rPr>
        <w:tab/>
      </w:r>
      <w:r w:rsidRPr="009D540F">
        <w:rPr>
          <w:rFonts w:ascii="Calibri" w:hAnsi="Calibri"/>
          <w:b/>
        </w:rPr>
        <w:tab/>
        <w:t>MEMBERS</w:t>
      </w:r>
      <w:r w:rsidRPr="009D540F">
        <w:rPr>
          <w:rFonts w:ascii="Calibri" w:hAnsi="Calibri"/>
          <w:b/>
        </w:rPr>
        <w:tab/>
      </w:r>
      <w:r w:rsidRPr="009D540F">
        <w:rPr>
          <w:rFonts w:ascii="Calibri" w:hAnsi="Calibri"/>
          <w:b/>
        </w:rPr>
        <w:tab/>
      </w:r>
      <w:r w:rsidRPr="009D540F">
        <w:rPr>
          <w:rFonts w:ascii="Calibri" w:hAnsi="Calibri"/>
          <w:b/>
        </w:rPr>
        <w:tab/>
        <w:t>OTHERS</w:t>
      </w:r>
      <w:r w:rsidR="001E0D83" w:rsidRPr="009D540F">
        <w:rPr>
          <w:rFonts w:ascii="Calibri" w:hAnsi="Calibri"/>
          <w:b/>
        </w:rPr>
        <w:tab/>
      </w:r>
      <w:r w:rsidR="001E0D83" w:rsidRPr="009D540F">
        <w:rPr>
          <w:rFonts w:ascii="Calibri" w:hAnsi="Calibri"/>
          <w:b/>
        </w:rPr>
        <w:tab/>
      </w:r>
      <w:r w:rsidR="001E0D83" w:rsidRPr="009D540F">
        <w:rPr>
          <w:rFonts w:ascii="Calibri" w:hAnsi="Calibri"/>
          <w:b/>
        </w:rPr>
        <w:tab/>
      </w:r>
    </w:p>
    <w:p w14:paraId="1B93A833" w14:textId="46C71FE0" w:rsidR="00F05F63" w:rsidRPr="009D540F" w:rsidRDefault="001E0D83" w:rsidP="000879E4">
      <w:pPr>
        <w:spacing w:after="0" w:line="240" w:lineRule="auto"/>
        <w:rPr>
          <w:rFonts w:ascii="Calibri" w:hAnsi="Calibri"/>
          <w:b/>
        </w:rPr>
      </w:pPr>
      <w:r w:rsidRPr="009D540F">
        <w:rPr>
          <w:rFonts w:ascii="Calibri" w:hAnsi="Calibri"/>
        </w:rPr>
        <w:t>Fiona Allen</w:t>
      </w:r>
      <w:r w:rsidR="00102C42" w:rsidRPr="009D540F">
        <w:rPr>
          <w:rFonts w:ascii="Calibri" w:hAnsi="Calibri"/>
        </w:rPr>
        <w:t xml:space="preserve"> </w:t>
      </w:r>
      <w:r w:rsidR="000879E4" w:rsidRPr="009D540F">
        <w:rPr>
          <w:rFonts w:ascii="Calibri" w:hAnsi="Calibri"/>
        </w:rPr>
        <w:t>(CEO)</w:t>
      </w:r>
      <w:r w:rsidRPr="009D540F">
        <w:rPr>
          <w:rFonts w:ascii="Calibri" w:hAnsi="Calibri"/>
        </w:rPr>
        <w:tab/>
      </w:r>
      <w:r w:rsidRPr="009D540F">
        <w:rPr>
          <w:rFonts w:ascii="Calibri" w:hAnsi="Calibri"/>
        </w:rPr>
        <w:tab/>
      </w:r>
      <w:r w:rsidRPr="009D540F">
        <w:rPr>
          <w:rFonts w:ascii="Calibri" w:hAnsi="Calibri"/>
        </w:rPr>
        <w:tab/>
      </w:r>
      <w:r w:rsidR="00115107" w:rsidRPr="009D540F">
        <w:rPr>
          <w:rFonts w:ascii="Calibri" w:hAnsi="Calibri"/>
        </w:rPr>
        <w:t>Paul Dimech</w:t>
      </w:r>
      <w:r w:rsidR="00F05F63" w:rsidRPr="009D540F">
        <w:rPr>
          <w:rFonts w:ascii="Calibri" w:hAnsi="Calibri"/>
        </w:rPr>
        <w:tab/>
      </w:r>
      <w:r w:rsidR="00F05F63" w:rsidRPr="009D540F">
        <w:rPr>
          <w:rFonts w:ascii="Calibri" w:hAnsi="Calibri"/>
        </w:rPr>
        <w:tab/>
      </w:r>
      <w:r w:rsidR="00F05F63" w:rsidRPr="009D540F">
        <w:rPr>
          <w:rFonts w:ascii="Calibri" w:hAnsi="Calibri"/>
        </w:rPr>
        <w:tab/>
      </w:r>
      <w:r w:rsidR="009251DA">
        <w:rPr>
          <w:rFonts w:ascii="Calibri" w:hAnsi="Calibri"/>
        </w:rPr>
        <w:t>James Passmore PLTSA</w:t>
      </w:r>
    </w:p>
    <w:p w14:paraId="0AA85F2F" w14:textId="7927B786" w:rsidR="000879E4" w:rsidRPr="009D540F" w:rsidRDefault="00401D8D" w:rsidP="000879E4">
      <w:pPr>
        <w:spacing w:after="0" w:line="240" w:lineRule="auto"/>
        <w:rPr>
          <w:rFonts w:ascii="Calibri" w:hAnsi="Calibri"/>
        </w:rPr>
      </w:pPr>
      <w:r>
        <w:rPr>
          <w:rFonts w:ascii="Calibri" w:hAnsi="Calibri"/>
        </w:rPr>
        <w:t>Rob Ward (Vice Chair)</w:t>
      </w:r>
      <w:r w:rsidR="000F0BC4" w:rsidRPr="009D540F">
        <w:rPr>
          <w:rFonts w:ascii="Calibri" w:hAnsi="Calibri"/>
        </w:rPr>
        <w:tab/>
      </w:r>
      <w:r w:rsidR="000F0BC4" w:rsidRPr="009D540F">
        <w:rPr>
          <w:rFonts w:ascii="Calibri" w:hAnsi="Calibri"/>
        </w:rPr>
        <w:tab/>
      </w:r>
      <w:r w:rsidR="00CC7C84" w:rsidRPr="009D540F">
        <w:rPr>
          <w:rFonts w:ascii="Calibri" w:hAnsi="Calibri"/>
        </w:rPr>
        <w:tab/>
      </w:r>
      <w:r>
        <w:rPr>
          <w:rFonts w:ascii="Calibri" w:hAnsi="Calibri"/>
        </w:rPr>
        <w:t>Gail Chilcott</w:t>
      </w:r>
      <w:r w:rsidR="000879E4" w:rsidRPr="009D540F">
        <w:rPr>
          <w:rFonts w:ascii="Calibri" w:hAnsi="Calibri"/>
        </w:rPr>
        <w:tab/>
      </w:r>
      <w:r w:rsidR="000879E4" w:rsidRPr="009D540F">
        <w:rPr>
          <w:rFonts w:ascii="Calibri" w:hAnsi="Calibri"/>
        </w:rPr>
        <w:tab/>
      </w:r>
      <w:r w:rsidR="000879E4" w:rsidRPr="009D540F">
        <w:rPr>
          <w:rFonts w:ascii="Calibri" w:hAnsi="Calibri"/>
        </w:rPr>
        <w:tab/>
        <w:t>Julia Hawkins HT</w:t>
      </w:r>
    </w:p>
    <w:p w14:paraId="78583974" w14:textId="0D842ECA" w:rsidR="00F05F63" w:rsidRPr="009D540F" w:rsidRDefault="001C2CBB" w:rsidP="000879E4">
      <w:pPr>
        <w:spacing w:after="0" w:line="240" w:lineRule="auto"/>
        <w:rPr>
          <w:rFonts w:ascii="Calibri" w:hAnsi="Calibri"/>
        </w:rPr>
      </w:pPr>
      <w:r>
        <w:rPr>
          <w:rFonts w:ascii="Calibri" w:hAnsi="Calibri"/>
        </w:rPr>
        <w:t>David Willis</w:t>
      </w:r>
      <w:r w:rsidR="000879E4" w:rsidRPr="009D540F">
        <w:rPr>
          <w:rFonts w:ascii="Calibri" w:hAnsi="Calibri"/>
        </w:rPr>
        <w:tab/>
      </w:r>
      <w:r w:rsidR="000879E4" w:rsidRPr="009D540F">
        <w:rPr>
          <w:rFonts w:ascii="Calibri" w:hAnsi="Calibri"/>
        </w:rPr>
        <w:tab/>
      </w:r>
      <w:r w:rsidR="000879E4" w:rsidRPr="009D540F">
        <w:rPr>
          <w:rFonts w:ascii="Calibri" w:hAnsi="Calibri"/>
        </w:rPr>
        <w:tab/>
      </w:r>
      <w:r w:rsidR="000879E4" w:rsidRPr="009D540F">
        <w:rPr>
          <w:rFonts w:ascii="Calibri" w:hAnsi="Calibri"/>
        </w:rPr>
        <w:tab/>
      </w:r>
      <w:r w:rsidR="000879E4" w:rsidRPr="009D540F">
        <w:rPr>
          <w:rFonts w:ascii="Calibri" w:hAnsi="Calibri"/>
        </w:rPr>
        <w:tab/>
      </w:r>
      <w:r w:rsidR="000879E4" w:rsidRPr="009D540F">
        <w:rPr>
          <w:rFonts w:ascii="Calibri" w:hAnsi="Calibri"/>
        </w:rPr>
        <w:tab/>
      </w:r>
      <w:r w:rsidR="000879E4" w:rsidRPr="009D540F">
        <w:rPr>
          <w:rFonts w:ascii="Calibri" w:hAnsi="Calibri"/>
        </w:rPr>
        <w:tab/>
      </w:r>
      <w:r w:rsidR="00401D8D">
        <w:rPr>
          <w:rFonts w:ascii="Calibri" w:hAnsi="Calibri"/>
        </w:rPr>
        <w:tab/>
        <w:t>Gina Cooke HT</w:t>
      </w:r>
    </w:p>
    <w:p w14:paraId="146A4579" w14:textId="20FC164F" w:rsidR="001C2CBB" w:rsidRDefault="009251DA" w:rsidP="000879E4">
      <w:pPr>
        <w:spacing w:after="0" w:line="240" w:lineRule="auto"/>
        <w:rPr>
          <w:rFonts w:ascii="Calibri" w:hAnsi="Calibri"/>
        </w:rPr>
      </w:pPr>
      <w:r>
        <w:rPr>
          <w:rFonts w:ascii="Calibri" w:hAnsi="Calibri"/>
        </w:rPr>
        <w:t>Paul Vincent</w:t>
      </w:r>
      <w:r w:rsidR="000F0BC4" w:rsidRPr="009D540F">
        <w:rPr>
          <w:rFonts w:ascii="Calibri" w:hAnsi="Calibri"/>
        </w:rPr>
        <w:tab/>
      </w:r>
      <w:r w:rsidR="000F0BC4" w:rsidRPr="009D540F">
        <w:rPr>
          <w:rFonts w:ascii="Calibri" w:hAnsi="Calibri"/>
        </w:rPr>
        <w:tab/>
      </w:r>
      <w:r w:rsidR="000F0BC4" w:rsidRPr="009D540F">
        <w:rPr>
          <w:rFonts w:ascii="Calibri" w:hAnsi="Calibri"/>
        </w:rPr>
        <w:tab/>
      </w:r>
      <w:r w:rsidR="000F0BC4" w:rsidRPr="009D540F">
        <w:rPr>
          <w:rFonts w:ascii="Calibri" w:hAnsi="Calibri"/>
        </w:rPr>
        <w:tab/>
      </w:r>
      <w:r w:rsidR="000879E4" w:rsidRPr="009D540F">
        <w:rPr>
          <w:rFonts w:ascii="Calibri" w:hAnsi="Calibri"/>
        </w:rPr>
        <w:tab/>
      </w:r>
      <w:r w:rsidR="000879E4" w:rsidRPr="009D540F">
        <w:rPr>
          <w:rFonts w:ascii="Calibri" w:hAnsi="Calibri"/>
        </w:rPr>
        <w:tab/>
      </w:r>
      <w:r w:rsidR="000F0BC4" w:rsidRPr="009D540F">
        <w:rPr>
          <w:rFonts w:ascii="Calibri" w:hAnsi="Calibri"/>
        </w:rPr>
        <w:tab/>
      </w:r>
      <w:r w:rsidR="004A3E6B">
        <w:rPr>
          <w:rFonts w:ascii="Calibri" w:hAnsi="Calibri"/>
        </w:rPr>
        <w:tab/>
      </w:r>
    </w:p>
    <w:p w14:paraId="6BA11DDC" w14:textId="601EB75B" w:rsidR="00F05F63" w:rsidRPr="009D540F" w:rsidRDefault="000879E4" w:rsidP="000879E4">
      <w:pPr>
        <w:spacing w:after="0" w:line="240" w:lineRule="auto"/>
        <w:rPr>
          <w:rFonts w:ascii="Calibri" w:hAnsi="Calibri"/>
        </w:rPr>
      </w:pPr>
      <w:r w:rsidRPr="009D540F">
        <w:rPr>
          <w:rFonts w:ascii="Calibri" w:hAnsi="Calibri"/>
        </w:rPr>
        <w:t xml:space="preserve">Keith Hillman </w:t>
      </w:r>
      <w:r w:rsidR="00B65B5D">
        <w:rPr>
          <w:rFonts w:ascii="Calibri" w:hAnsi="Calibri"/>
        </w:rPr>
        <w:t>(</w:t>
      </w:r>
      <w:r w:rsidR="00CC7C84" w:rsidRPr="009D540F">
        <w:rPr>
          <w:rFonts w:ascii="Calibri" w:hAnsi="Calibri"/>
        </w:rPr>
        <w:t>FD</w:t>
      </w:r>
      <w:r w:rsidR="00B65B5D">
        <w:rPr>
          <w:rFonts w:ascii="Calibri" w:hAnsi="Calibri"/>
        </w:rPr>
        <w:t>)</w:t>
      </w:r>
      <w:r w:rsidR="001C2CBB">
        <w:rPr>
          <w:rFonts w:ascii="Calibri" w:hAnsi="Calibri"/>
        </w:rPr>
        <w:tab/>
      </w:r>
      <w:r w:rsidR="001C2CBB">
        <w:rPr>
          <w:rFonts w:ascii="Calibri" w:hAnsi="Calibri"/>
        </w:rPr>
        <w:tab/>
      </w:r>
      <w:r w:rsidR="001C2CBB">
        <w:rPr>
          <w:rFonts w:ascii="Calibri" w:hAnsi="Calibri"/>
        </w:rPr>
        <w:tab/>
      </w:r>
      <w:r w:rsidR="001C2CBB">
        <w:rPr>
          <w:rFonts w:ascii="Calibri" w:hAnsi="Calibri"/>
        </w:rPr>
        <w:tab/>
      </w:r>
      <w:r w:rsidR="001C2CBB">
        <w:rPr>
          <w:rFonts w:ascii="Calibri" w:hAnsi="Calibri"/>
        </w:rPr>
        <w:tab/>
      </w:r>
      <w:r w:rsidR="001C2CBB">
        <w:rPr>
          <w:rFonts w:ascii="Calibri" w:hAnsi="Calibri"/>
        </w:rPr>
        <w:tab/>
      </w:r>
      <w:r w:rsidR="004A3E6B">
        <w:rPr>
          <w:rFonts w:ascii="Calibri" w:hAnsi="Calibri"/>
        </w:rPr>
        <w:tab/>
      </w:r>
    </w:p>
    <w:p w14:paraId="7F1A8BDC" w14:textId="77777777" w:rsidR="00FE0C19" w:rsidRDefault="00FE0C19" w:rsidP="000879E4">
      <w:pPr>
        <w:spacing w:after="0" w:line="240" w:lineRule="auto"/>
        <w:rPr>
          <w:rFonts w:ascii="Calibri" w:hAnsi="Calibri"/>
        </w:rPr>
      </w:pPr>
      <w:r>
        <w:rPr>
          <w:rFonts w:ascii="Calibri" w:hAnsi="Calibri"/>
        </w:rPr>
        <w:t>Dave Powell</w:t>
      </w:r>
    </w:p>
    <w:p w14:paraId="56D41F99" w14:textId="319985F0" w:rsidR="00401D8D" w:rsidRDefault="00401D8D" w:rsidP="000879E4">
      <w:pPr>
        <w:spacing w:after="0" w:line="240" w:lineRule="auto"/>
        <w:rPr>
          <w:rFonts w:ascii="Calibri" w:hAnsi="Calibri"/>
        </w:rPr>
      </w:pPr>
      <w:r>
        <w:rPr>
          <w:rFonts w:ascii="Calibri" w:hAnsi="Calibri"/>
        </w:rPr>
        <w:t>Sheila Copeman</w:t>
      </w:r>
    </w:p>
    <w:p w14:paraId="22CD1B35" w14:textId="23AC91FF" w:rsidR="00401D8D" w:rsidRDefault="00401D8D" w:rsidP="000879E4">
      <w:pPr>
        <w:spacing w:after="0" w:line="240" w:lineRule="auto"/>
        <w:rPr>
          <w:rFonts w:ascii="Calibri" w:hAnsi="Calibri"/>
        </w:rPr>
      </w:pPr>
      <w:r>
        <w:rPr>
          <w:rFonts w:ascii="Calibri" w:hAnsi="Calibri"/>
        </w:rPr>
        <w:t>Andrew Hall</w:t>
      </w:r>
    </w:p>
    <w:p w14:paraId="62279545" w14:textId="23EE042D" w:rsidR="007A2273" w:rsidRPr="009D540F" w:rsidRDefault="00401D8D" w:rsidP="008127C1">
      <w:pPr>
        <w:spacing w:after="0" w:line="240" w:lineRule="auto"/>
        <w:rPr>
          <w:rFonts w:ascii="Calibri" w:hAnsi="Calibri"/>
        </w:rPr>
      </w:pPr>
      <w:r>
        <w:rPr>
          <w:rFonts w:ascii="Calibri" w:hAnsi="Calibri"/>
        </w:rPr>
        <w:t>Gill Clark</w:t>
      </w:r>
      <w:r w:rsidR="000879E4"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115107" w:rsidRPr="009D540F">
        <w:rPr>
          <w:rFonts w:ascii="Calibri" w:hAnsi="Calibri"/>
        </w:rPr>
        <w:tab/>
      </w:r>
      <w:r w:rsidR="001C2CBB">
        <w:rPr>
          <w:rFonts w:ascii="Calibri" w:hAnsi="Calibri"/>
        </w:rPr>
        <w:t>Janet Livingstone (clerk)</w:t>
      </w:r>
      <w:r w:rsidR="000879E4" w:rsidRPr="009D540F">
        <w:rPr>
          <w:rFonts w:ascii="Calibri" w:hAnsi="Calibri"/>
        </w:rPr>
        <w:tab/>
      </w:r>
    </w:p>
    <w:p w14:paraId="5BC500F0" w14:textId="7EEAEBF7" w:rsidR="00A62A54" w:rsidRPr="009D540F" w:rsidRDefault="000F0BC4" w:rsidP="005A3B01">
      <w:pPr>
        <w:spacing w:after="0" w:line="240" w:lineRule="auto"/>
        <w:rPr>
          <w:rFonts w:ascii="Calibri" w:hAnsi="Calibri"/>
        </w:rPr>
      </w:pPr>
      <w:r w:rsidRPr="009D540F">
        <w:rPr>
          <w:rFonts w:ascii="Calibri" w:hAnsi="Calibri"/>
        </w:rPr>
        <w:tab/>
      </w:r>
      <w:r w:rsidR="004A3E6B">
        <w:rPr>
          <w:rFonts w:ascii="Calibri" w:hAnsi="Calibri"/>
        </w:rPr>
        <w:tab/>
      </w:r>
      <w:r w:rsidR="00C13880" w:rsidRPr="009D540F">
        <w:rPr>
          <w:rFonts w:ascii="Calibri" w:hAnsi="Calibri"/>
        </w:rPr>
        <w:tab/>
      </w:r>
      <w:r w:rsidR="00C13880" w:rsidRPr="009D540F">
        <w:rPr>
          <w:rFonts w:ascii="Calibri" w:hAnsi="Calibri"/>
        </w:rPr>
        <w:tab/>
      </w:r>
    </w:p>
    <w:p w14:paraId="2FC1ED47" w14:textId="3E350E73" w:rsidR="00A62A54" w:rsidRPr="00AA46ED" w:rsidRDefault="00CC7C84" w:rsidP="00FE0C19">
      <w:pPr>
        <w:pStyle w:val="ListParagraph"/>
        <w:spacing w:after="0" w:line="240" w:lineRule="auto"/>
        <w:ind w:left="0"/>
        <w:rPr>
          <w:rFonts w:ascii="Calibri" w:hAnsi="Calibri"/>
          <w:b/>
        </w:rPr>
      </w:pPr>
      <w:r w:rsidRPr="00AA46ED">
        <w:rPr>
          <w:rFonts w:ascii="Calibri" w:hAnsi="Calibri"/>
          <w:b/>
        </w:rPr>
        <w:t xml:space="preserve">WELCOME AND </w:t>
      </w:r>
      <w:r w:rsidR="00A62A54" w:rsidRPr="00AA46ED">
        <w:rPr>
          <w:rFonts w:ascii="Calibri" w:hAnsi="Calibri"/>
          <w:b/>
        </w:rPr>
        <w:t>APOLOGIES</w:t>
      </w:r>
    </w:p>
    <w:p w14:paraId="0248E839" w14:textId="0E010E20" w:rsidR="00911272" w:rsidRDefault="00401D8D" w:rsidP="00F05F63">
      <w:pPr>
        <w:spacing w:after="0" w:line="240" w:lineRule="auto"/>
        <w:rPr>
          <w:rFonts w:ascii="Calibri" w:hAnsi="Calibri"/>
        </w:rPr>
      </w:pPr>
      <w:r>
        <w:rPr>
          <w:rFonts w:ascii="Calibri" w:hAnsi="Calibri"/>
        </w:rPr>
        <w:t>In the Chair’s absence, the Vice Chair</w:t>
      </w:r>
      <w:r w:rsidR="00CC7C84" w:rsidRPr="009D540F">
        <w:rPr>
          <w:rFonts w:ascii="Calibri" w:hAnsi="Calibri"/>
        </w:rPr>
        <w:t xml:space="preserve"> opened the meeting at </w:t>
      </w:r>
      <w:r>
        <w:rPr>
          <w:rFonts w:ascii="Calibri" w:hAnsi="Calibri"/>
        </w:rPr>
        <w:t>7.15pm</w:t>
      </w:r>
      <w:r w:rsidR="00CC7C84" w:rsidRPr="009D540F">
        <w:rPr>
          <w:rFonts w:ascii="Calibri" w:hAnsi="Calibri"/>
        </w:rPr>
        <w:t xml:space="preserve">.  </w:t>
      </w:r>
      <w:r w:rsidR="004A3E6B">
        <w:rPr>
          <w:rFonts w:ascii="Calibri" w:hAnsi="Calibri"/>
        </w:rPr>
        <w:t xml:space="preserve">Apologies were received from </w:t>
      </w:r>
      <w:r w:rsidR="009251DA">
        <w:rPr>
          <w:rFonts w:ascii="Calibri" w:hAnsi="Calibri"/>
        </w:rPr>
        <w:t xml:space="preserve">Alexandra Bond, </w:t>
      </w:r>
      <w:r w:rsidR="001640D7">
        <w:rPr>
          <w:rFonts w:ascii="Calibri" w:hAnsi="Calibri"/>
        </w:rPr>
        <w:t>Ian Fewtrell (Members)</w:t>
      </w:r>
      <w:r w:rsidR="002A6B72">
        <w:rPr>
          <w:rFonts w:ascii="Calibri" w:hAnsi="Calibri"/>
        </w:rPr>
        <w:t>, Elspeth Griffiths (Member)</w:t>
      </w:r>
      <w:r w:rsidR="001640D7">
        <w:rPr>
          <w:rFonts w:ascii="Calibri" w:hAnsi="Calibri"/>
        </w:rPr>
        <w:t xml:space="preserve"> and </w:t>
      </w:r>
      <w:r>
        <w:rPr>
          <w:rFonts w:ascii="Calibri" w:hAnsi="Calibri"/>
        </w:rPr>
        <w:t>Rob Hayday (Trustee)</w:t>
      </w:r>
    </w:p>
    <w:p w14:paraId="27E6F087" w14:textId="77777777" w:rsidR="00A62A54" w:rsidRDefault="00A62A54" w:rsidP="00A62A54">
      <w:pPr>
        <w:spacing w:after="0" w:line="240" w:lineRule="auto"/>
        <w:rPr>
          <w:rFonts w:ascii="Calibri" w:hAnsi="Calibri"/>
          <w:b/>
        </w:rPr>
      </w:pPr>
    </w:p>
    <w:p w14:paraId="7D22EAC4" w14:textId="51A17EA3" w:rsidR="00401D8D" w:rsidRPr="00401D8D" w:rsidRDefault="001640D7" w:rsidP="00A62A54">
      <w:pPr>
        <w:spacing w:after="0" w:line="240" w:lineRule="auto"/>
        <w:rPr>
          <w:rFonts w:ascii="Calibri" w:hAnsi="Calibri"/>
          <w:i/>
        </w:rPr>
      </w:pPr>
      <w:r>
        <w:rPr>
          <w:rFonts w:ascii="Calibri" w:hAnsi="Calibri"/>
          <w:i/>
        </w:rPr>
        <w:t>Agenda items were discussed in the following order.</w:t>
      </w:r>
    </w:p>
    <w:p w14:paraId="0C65D5B7" w14:textId="77777777" w:rsidR="00401D8D" w:rsidRDefault="00401D8D" w:rsidP="00A62A54">
      <w:pPr>
        <w:spacing w:after="0" w:line="240" w:lineRule="auto"/>
        <w:rPr>
          <w:rFonts w:ascii="Calibri" w:hAnsi="Calibri"/>
          <w:i/>
        </w:rPr>
      </w:pPr>
    </w:p>
    <w:p w14:paraId="3818C452" w14:textId="24A7664B" w:rsidR="00401D8D" w:rsidRPr="00E044C4" w:rsidRDefault="00401D8D" w:rsidP="00A62A54">
      <w:pPr>
        <w:spacing w:after="0" w:line="240" w:lineRule="auto"/>
        <w:rPr>
          <w:rFonts w:ascii="Calibri" w:hAnsi="Calibri"/>
          <w:b/>
        </w:rPr>
      </w:pPr>
      <w:r w:rsidRPr="00E044C4">
        <w:rPr>
          <w:rFonts w:ascii="Calibri" w:hAnsi="Calibri"/>
          <w:b/>
        </w:rPr>
        <w:t>9.</w:t>
      </w:r>
      <w:r w:rsidRPr="00E044C4">
        <w:rPr>
          <w:rFonts w:ascii="Calibri" w:hAnsi="Calibri"/>
          <w:b/>
        </w:rPr>
        <w:tab/>
        <w:t xml:space="preserve">Audit Figures and </w:t>
      </w:r>
      <w:r w:rsidR="00E044C4">
        <w:rPr>
          <w:rFonts w:ascii="Calibri" w:hAnsi="Calibri"/>
          <w:b/>
        </w:rPr>
        <w:t>U</w:t>
      </w:r>
      <w:r w:rsidRPr="00E044C4">
        <w:rPr>
          <w:rFonts w:ascii="Calibri" w:hAnsi="Calibri"/>
          <w:b/>
        </w:rPr>
        <w:t>pdate 2018 – KH</w:t>
      </w:r>
    </w:p>
    <w:p w14:paraId="29304E7D" w14:textId="3BD24580" w:rsidR="00401D8D" w:rsidRDefault="00401D8D" w:rsidP="00A62A54">
      <w:pPr>
        <w:spacing w:after="0" w:line="240" w:lineRule="auto"/>
        <w:rPr>
          <w:rFonts w:ascii="Calibri" w:hAnsi="Calibri"/>
        </w:rPr>
      </w:pPr>
      <w:r>
        <w:rPr>
          <w:rFonts w:ascii="Calibri" w:hAnsi="Calibri"/>
        </w:rPr>
        <w:t xml:space="preserve">Currently three auditors from Bishop Fleming are on site </w:t>
      </w:r>
      <w:r w:rsidR="002A6B72">
        <w:rPr>
          <w:rFonts w:ascii="Calibri" w:hAnsi="Calibri"/>
        </w:rPr>
        <w:t xml:space="preserve">in the Pickwick offices </w:t>
      </w:r>
      <w:r>
        <w:rPr>
          <w:rFonts w:ascii="Calibri" w:hAnsi="Calibri"/>
        </w:rPr>
        <w:t>and they will be there for four days this week.  They have visited Aloeric this afternoon and will visit Queen’s Crescent and Ivy Lane tomorrow.  By the end of the week there should be confirmation of the figures and KH will post a paper with the outcome on GovernorHub.  KH stated that currently better than predicted outcomes look likely for Corsham Primary School and, to a lesser extent, Ivy Lane.</w:t>
      </w:r>
      <w:r w:rsidR="00E044C4">
        <w:rPr>
          <w:rFonts w:ascii="Calibri" w:hAnsi="Calibri"/>
        </w:rPr>
        <w:t xml:space="preserve">  Queen’s Crescent looks as projected and the figures are still being worked through with Aloeric.</w:t>
      </w:r>
    </w:p>
    <w:p w14:paraId="0514DCB7" w14:textId="41648CEA" w:rsidR="00E044C4" w:rsidRDefault="00E044C4" w:rsidP="00A62A54">
      <w:pPr>
        <w:spacing w:after="0" w:line="240" w:lineRule="auto"/>
        <w:rPr>
          <w:rFonts w:ascii="Calibri" w:hAnsi="Calibri"/>
        </w:rPr>
      </w:pPr>
      <w:r>
        <w:rPr>
          <w:rFonts w:ascii="Calibri" w:hAnsi="Calibri"/>
        </w:rPr>
        <w:t>The Teaching School has an in year surplus, and PAT Central is overspent by at least £14K (this is £7K extra than initially predicted owing to the refunding of central costs and invoices surrounding work generated by the free school bids</w:t>
      </w:r>
      <w:r w:rsidR="002A6B72">
        <w:rPr>
          <w:rFonts w:ascii="Calibri" w:hAnsi="Calibri"/>
        </w:rPr>
        <w:t>)</w:t>
      </w:r>
      <w:r>
        <w:rPr>
          <w:rFonts w:ascii="Calibri" w:hAnsi="Calibri"/>
        </w:rPr>
        <w:t>.</w:t>
      </w:r>
    </w:p>
    <w:p w14:paraId="7262A7BF" w14:textId="627A2D2C" w:rsidR="00E044C4" w:rsidRDefault="00E044C4" w:rsidP="00A62A54">
      <w:pPr>
        <w:spacing w:after="0" w:line="240" w:lineRule="auto"/>
        <w:rPr>
          <w:rFonts w:ascii="Calibri" w:hAnsi="Calibri"/>
        </w:rPr>
      </w:pPr>
      <w:r>
        <w:rPr>
          <w:rFonts w:ascii="Calibri" w:hAnsi="Calibri"/>
        </w:rPr>
        <w:t>Overall, the audit seems to be going well to date.  The figures then will be subject to a final scrutiny and there will be a meeting on 26 October with the auditors to confirm the final position.</w:t>
      </w:r>
    </w:p>
    <w:p w14:paraId="0423E115" w14:textId="77777777" w:rsidR="00E044C4" w:rsidRDefault="00E044C4" w:rsidP="00A62A54">
      <w:pPr>
        <w:spacing w:after="0" w:line="240" w:lineRule="auto"/>
        <w:rPr>
          <w:rFonts w:ascii="Calibri" w:hAnsi="Calibri"/>
        </w:rPr>
      </w:pPr>
    </w:p>
    <w:p w14:paraId="6F7E8BE9" w14:textId="209D7AF8" w:rsidR="00E044C4" w:rsidRPr="00E044C4" w:rsidRDefault="00E044C4" w:rsidP="00A62A54">
      <w:pPr>
        <w:spacing w:after="0" w:line="240" w:lineRule="auto"/>
        <w:rPr>
          <w:rFonts w:ascii="Calibri" w:hAnsi="Calibri"/>
          <w:b/>
        </w:rPr>
      </w:pPr>
      <w:r w:rsidRPr="00E044C4">
        <w:rPr>
          <w:rFonts w:ascii="Calibri" w:hAnsi="Calibri"/>
          <w:b/>
        </w:rPr>
        <w:t>8.</w:t>
      </w:r>
      <w:r w:rsidRPr="00E044C4">
        <w:rPr>
          <w:rFonts w:ascii="Calibri" w:hAnsi="Calibri"/>
          <w:b/>
        </w:rPr>
        <w:tab/>
        <w:t>Aloeric Financial Update</w:t>
      </w:r>
    </w:p>
    <w:p w14:paraId="54833F14" w14:textId="0DD14FE1" w:rsidR="00E044C4" w:rsidRDefault="00E044C4" w:rsidP="00A62A54">
      <w:pPr>
        <w:spacing w:after="0" w:line="240" w:lineRule="auto"/>
        <w:rPr>
          <w:rFonts w:ascii="Calibri" w:hAnsi="Calibri"/>
        </w:rPr>
      </w:pPr>
      <w:r>
        <w:rPr>
          <w:rFonts w:ascii="Calibri" w:hAnsi="Calibri"/>
        </w:rPr>
        <w:t>KH confirmed that residential school trips should be fully funded by parents and if the voluntary contributions do not cover the cost, then the trip should be cancelled.</w:t>
      </w:r>
    </w:p>
    <w:p w14:paraId="2F8EAF65" w14:textId="060A9846" w:rsidR="00E044C4" w:rsidRDefault="00E044C4" w:rsidP="00A62A54">
      <w:pPr>
        <w:spacing w:after="0" w:line="240" w:lineRule="auto"/>
        <w:rPr>
          <w:rFonts w:ascii="Calibri" w:hAnsi="Calibri"/>
        </w:rPr>
      </w:pPr>
      <w:r>
        <w:rPr>
          <w:rFonts w:ascii="Calibri" w:hAnsi="Calibri"/>
        </w:rPr>
        <w:t>KH stated that Emma Preater had in the last week been handed £8K in cash and cheques which had been stored in  cupboard</w:t>
      </w:r>
      <w:r w:rsidR="002A6B72">
        <w:rPr>
          <w:rFonts w:ascii="Calibri" w:hAnsi="Calibri"/>
        </w:rPr>
        <w:t>s</w:t>
      </w:r>
      <w:r>
        <w:rPr>
          <w:rFonts w:ascii="Calibri" w:hAnsi="Calibri"/>
        </w:rPr>
        <w:t xml:space="preserve"> at Aloeric – these were trip payment funds.  There is a shortfall of £14,600 on trips/swimming costs at Aloeric.</w:t>
      </w:r>
    </w:p>
    <w:p w14:paraId="106D1894" w14:textId="6ABD7580" w:rsidR="00E044C4" w:rsidRPr="00401D8D" w:rsidRDefault="00E044C4" w:rsidP="00A62A54">
      <w:pPr>
        <w:spacing w:after="0" w:line="240" w:lineRule="auto"/>
        <w:rPr>
          <w:rFonts w:ascii="Calibri" w:hAnsi="Calibri"/>
        </w:rPr>
      </w:pPr>
      <w:r>
        <w:rPr>
          <w:rFonts w:ascii="Calibri" w:hAnsi="Calibri"/>
        </w:rPr>
        <w:t>He confirmed that all income provided had now been banked and the School Fund closed down.  As there is no chance of recovering extra money from the parents, due to inadequate record keeping, KH had taken the worst case scenario and written off £14,600 of income.  There were no tracking reconciliations available.</w:t>
      </w:r>
    </w:p>
    <w:p w14:paraId="43CD5A94" w14:textId="77777777" w:rsidR="00401D8D" w:rsidRDefault="00401D8D" w:rsidP="00A62A54">
      <w:pPr>
        <w:spacing w:after="0" w:line="240" w:lineRule="auto"/>
        <w:rPr>
          <w:rFonts w:ascii="Calibri" w:hAnsi="Calibri"/>
        </w:rPr>
      </w:pPr>
    </w:p>
    <w:p w14:paraId="0151A418" w14:textId="7031C630" w:rsidR="00E044C4" w:rsidRDefault="00E044C4" w:rsidP="00A62A54">
      <w:pPr>
        <w:spacing w:after="0" w:line="240" w:lineRule="auto"/>
        <w:rPr>
          <w:rFonts w:ascii="Calibri" w:hAnsi="Calibri"/>
          <w:i/>
          <w:sz w:val="20"/>
          <w:szCs w:val="20"/>
        </w:rPr>
      </w:pPr>
      <w:r w:rsidRPr="00E044C4">
        <w:rPr>
          <w:rFonts w:ascii="Calibri" w:hAnsi="Calibri"/>
          <w:i/>
          <w:sz w:val="20"/>
          <w:szCs w:val="20"/>
        </w:rPr>
        <w:t>7.30pm FA and JP joined the meeting</w:t>
      </w:r>
    </w:p>
    <w:p w14:paraId="18C69FF2" w14:textId="38D96233" w:rsidR="00E044C4" w:rsidRDefault="003E67BA" w:rsidP="00A62A54">
      <w:pPr>
        <w:spacing w:after="0" w:line="240" w:lineRule="auto"/>
        <w:rPr>
          <w:rFonts w:ascii="Calibri" w:hAnsi="Calibri"/>
        </w:rPr>
      </w:pPr>
      <w:r>
        <w:rPr>
          <w:rFonts w:ascii="Calibri" w:hAnsi="Calibri"/>
        </w:rPr>
        <w:t>The Financial Procedures Manual which is updated annually will have a procedure on trips included from now on, ensuring the policy at each school is the same.</w:t>
      </w:r>
    </w:p>
    <w:p w14:paraId="0B984D89" w14:textId="77777777" w:rsidR="003E67BA" w:rsidRDefault="003E67BA" w:rsidP="00A62A54">
      <w:pPr>
        <w:spacing w:after="0" w:line="240" w:lineRule="auto"/>
        <w:rPr>
          <w:rFonts w:ascii="Calibri" w:hAnsi="Calibri"/>
        </w:rPr>
      </w:pPr>
    </w:p>
    <w:p w14:paraId="62CB4CE5" w14:textId="28B47FF1" w:rsidR="003E67BA" w:rsidRPr="00E044C4" w:rsidRDefault="003E67BA" w:rsidP="00A62A54">
      <w:pPr>
        <w:spacing w:after="0" w:line="240" w:lineRule="auto"/>
        <w:rPr>
          <w:rFonts w:ascii="Calibri" w:hAnsi="Calibri"/>
        </w:rPr>
      </w:pPr>
      <w:r>
        <w:rPr>
          <w:rFonts w:ascii="Calibri" w:hAnsi="Calibri"/>
        </w:rPr>
        <w:t>The number of residential trips offered at each school should be equable, and it should be made clear to the parents that if insufficient parental funding is received by the school, then the trip is cancelled.</w:t>
      </w:r>
    </w:p>
    <w:p w14:paraId="3F9558CA" w14:textId="77777777" w:rsidR="00401D8D" w:rsidRDefault="00401D8D" w:rsidP="00A62A54">
      <w:pPr>
        <w:spacing w:after="0" w:line="240" w:lineRule="auto"/>
        <w:rPr>
          <w:rFonts w:ascii="Calibri" w:hAnsi="Calibri"/>
          <w:b/>
        </w:rPr>
      </w:pPr>
    </w:p>
    <w:p w14:paraId="06991141" w14:textId="2306C911" w:rsidR="003E67BA" w:rsidRDefault="003E67BA" w:rsidP="00A62A54">
      <w:pPr>
        <w:spacing w:after="0" w:line="240" w:lineRule="auto"/>
        <w:rPr>
          <w:rFonts w:ascii="Calibri" w:hAnsi="Calibri"/>
        </w:rPr>
      </w:pPr>
      <w:r w:rsidRPr="003E67BA">
        <w:rPr>
          <w:rFonts w:ascii="Calibri" w:hAnsi="Calibri"/>
        </w:rPr>
        <w:t xml:space="preserve">Aloeric have their LGB meeting on Friday 5 October </w:t>
      </w:r>
      <w:r>
        <w:rPr>
          <w:rFonts w:ascii="Calibri" w:hAnsi="Calibri"/>
        </w:rPr>
        <w:t xml:space="preserve">(the Chair is aware of the shortfall) </w:t>
      </w:r>
      <w:r w:rsidRPr="003E67BA">
        <w:rPr>
          <w:rFonts w:ascii="Calibri" w:hAnsi="Calibri"/>
        </w:rPr>
        <w:t>and the Finance Governor from Ivy Lane will be helping with the financial situation.</w:t>
      </w:r>
    </w:p>
    <w:p w14:paraId="565C622C" w14:textId="77777777" w:rsidR="003E67BA" w:rsidRDefault="003E67BA" w:rsidP="00A62A54">
      <w:pPr>
        <w:spacing w:after="0" w:line="240" w:lineRule="auto"/>
        <w:rPr>
          <w:rFonts w:ascii="Calibri" w:hAnsi="Calibri"/>
        </w:rPr>
      </w:pPr>
    </w:p>
    <w:p w14:paraId="312F1963" w14:textId="5F807425" w:rsidR="003E67BA" w:rsidRDefault="003E67BA" w:rsidP="00A62A54">
      <w:pPr>
        <w:spacing w:after="0" w:line="240" w:lineRule="auto"/>
        <w:rPr>
          <w:rFonts w:ascii="Calibri" w:hAnsi="Calibri"/>
        </w:rPr>
      </w:pPr>
      <w:r>
        <w:rPr>
          <w:rFonts w:ascii="Calibri" w:hAnsi="Calibri"/>
        </w:rPr>
        <w:t>A discussion ensued regarding when the Board should step in and intervene with LGB matters.  KH confirmed that on 19 September he had written to</w:t>
      </w:r>
      <w:r w:rsidR="002A6B72">
        <w:rPr>
          <w:rFonts w:ascii="Calibri" w:hAnsi="Calibri"/>
        </w:rPr>
        <w:t xml:space="preserve"> </w:t>
      </w:r>
      <w:r>
        <w:rPr>
          <w:rFonts w:ascii="Calibri" w:hAnsi="Calibri"/>
        </w:rPr>
        <w:t>Heads regarding the recovery plans that each school should submit by 26 October.  On 6 November there will be a strategic PAT meeting and if the recovery plans put forward are inadequate, then KH will intervene and bring the plans up to Board level.  The Board meeting on 13 November will have full details of the situation.</w:t>
      </w:r>
    </w:p>
    <w:p w14:paraId="4CFE7510" w14:textId="161DF3D6" w:rsidR="003E67BA" w:rsidRDefault="003E67BA" w:rsidP="00A62A54">
      <w:pPr>
        <w:spacing w:after="0" w:line="240" w:lineRule="auto"/>
        <w:rPr>
          <w:rFonts w:ascii="Calibri" w:hAnsi="Calibri"/>
        </w:rPr>
      </w:pPr>
      <w:r>
        <w:rPr>
          <w:rFonts w:ascii="Calibri" w:hAnsi="Calibri"/>
        </w:rPr>
        <w:t xml:space="preserve">There will be regular progress meetings on the recovery plans and intervention will take place </w:t>
      </w:r>
      <w:r w:rsidR="00426C68">
        <w:rPr>
          <w:rFonts w:ascii="Calibri" w:hAnsi="Calibri"/>
        </w:rPr>
        <w:t>if required.</w:t>
      </w:r>
    </w:p>
    <w:p w14:paraId="0CE6B0CC" w14:textId="77777777" w:rsidR="00313FB5" w:rsidRDefault="00313FB5" w:rsidP="00A62A54">
      <w:pPr>
        <w:spacing w:after="0" w:line="240" w:lineRule="auto"/>
        <w:rPr>
          <w:rFonts w:ascii="Calibri" w:hAnsi="Calibri"/>
        </w:rPr>
      </w:pPr>
    </w:p>
    <w:p w14:paraId="09194B8B" w14:textId="412C1AD2" w:rsidR="00313FB5" w:rsidRDefault="00313FB5" w:rsidP="00A62A54">
      <w:pPr>
        <w:spacing w:after="0" w:line="240" w:lineRule="auto"/>
        <w:rPr>
          <w:rFonts w:ascii="Calibri" w:hAnsi="Calibri"/>
        </w:rPr>
      </w:pPr>
      <w:r>
        <w:rPr>
          <w:rFonts w:ascii="Calibri" w:hAnsi="Calibri"/>
        </w:rPr>
        <w:t xml:space="preserve">An information document from the auditors had been placed in GovernorHub </w:t>
      </w:r>
      <w:r w:rsidR="00DF3934">
        <w:rPr>
          <w:rFonts w:ascii="Calibri" w:hAnsi="Calibri"/>
        </w:rPr>
        <w:t>with the</w:t>
      </w:r>
      <w:r>
        <w:rPr>
          <w:rFonts w:ascii="Calibri" w:hAnsi="Calibri"/>
        </w:rPr>
        <w:t xml:space="preserve"> meeting </w:t>
      </w:r>
      <w:r w:rsidR="00DF3934">
        <w:rPr>
          <w:rFonts w:ascii="Calibri" w:hAnsi="Calibri"/>
        </w:rPr>
        <w:t xml:space="preserve">paperwork </w:t>
      </w:r>
      <w:r>
        <w:rPr>
          <w:rFonts w:ascii="Calibri" w:hAnsi="Calibri"/>
        </w:rPr>
        <w:t>and the CEO explained that Trustees are required to complete the form in Appendix 3.</w:t>
      </w:r>
    </w:p>
    <w:p w14:paraId="540DD2BD" w14:textId="23EA6F39" w:rsidR="00EB366A" w:rsidRDefault="00EB366A" w:rsidP="00A62A54">
      <w:pPr>
        <w:spacing w:after="0" w:line="240" w:lineRule="auto"/>
        <w:rPr>
          <w:rFonts w:ascii="Calibri" w:hAnsi="Calibri"/>
        </w:rPr>
      </w:pPr>
    </w:p>
    <w:p w14:paraId="48083AF8" w14:textId="5DF48A8D" w:rsidR="00EB366A" w:rsidRDefault="00EB366A" w:rsidP="00A62A54">
      <w:pPr>
        <w:spacing w:after="0" w:line="240" w:lineRule="auto"/>
        <w:rPr>
          <w:rFonts w:ascii="Calibri" w:hAnsi="Calibri"/>
        </w:rPr>
      </w:pPr>
      <w:r w:rsidRPr="00E152E2">
        <w:rPr>
          <w:rFonts w:ascii="Calibri" w:hAnsi="Calibri"/>
          <w:b/>
        </w:rPr>
        <w:t>ACTIONS</w:t>
      </w:r>
      <w:r>
        <w:rPr>
          <w:rFonts w:ascii="Calibri" w:hAnsi="Calibri"/>
        </w:rPr>
        <w:t>:</w:t>
      </w:r>
    </w:p>
    <w:p w14:paraId="0FF43EE6" w14:textId="77777777" w:rsidR="00EB366A" w:rsidRPr="00EB366A" w:rsidRDefault="00EB366A" w:rsidP="00A62A54">
      <w:pPr>
        <w:spacing w:after="0" w:line="240" w:lineRule="auto"/>
        <w:rPr>
          <w:rFonts w:ascii="Calibri" w:hAnsi="Calibri"/>
        </w:rPr>
      </w:pPr>
      <w:r w:rsidRPr="00EB366A">
        <w:rPr>
          <w:rFonts w:ascii="Calibri" w:hAnsi="Calibri"/>
        </w:rPr>
        <w:t>KH to update the Finance Manual to include the management of monies relating to school trips.</w:t>
      </w:r>
    </w:p>
    <w:p w14:paraId="49708FEF" w14:textId="77777777" w:rsidR="00EB366A" w:rsidRPr="00EB366A" w:rsidRDefault="00EB366A" w:rsidP="00A62A54">
      <w:pPr>
        <w:spacing w:after="0" w:line="240" w:lineRule="auto"/>
        <w:rPr>
          <w:rFonts w:ascii="Calibri" w:hAnsi="Calibri"/>
        </w:rPr>
      </w:pPr>
      <w:r w:rsidRPr="00EB366A">
        <w:rPr>
          <w:rFonts w:ascii="Calibri" w:hAnsi="Calibri"/>
        </w:rPr>
        <w:t>Heads and LGBs to submit Recovery Plans to KH by the 26 October 2018</w:t>
      </w:r>
    </w:p>
    <w:p w14:paraId="04A5C921" w14:textId="77777777" w:rsidR="00EB366A" w:rsidRPr="00EB366A" w:rsidRDefault="00EB366A" w:rsidP="00A62A54">
      <w:pPr>
        <w:spacing w:after="0" w:line="240" w:lineRule="auto"/>
        <w:rPr>
          <w:rFonts w:ascii="Calibri" w:hAnsi="Calibri"/>
        </w:rPr>
      </w:pPr>
      <w:r w:rsidRPr="00EB366A">
        <w:rPr>
          <w:rFonts w:ascii="Calibri" w:hAnsi="Calibri"/>
        </w:rPr>
        <w:t>FA and KH to develop an Aloeric Action Plan which will be updated weekly and upload on Governor Hub for information.</w:t>
      </w:r>
    </w:p>
    <w:p w14:paraId="16202698" w14:textId="0F34A101" w:rsidR="00426C68" w:rsidRDefault="00EB366A" w:rsidP="00A62A54">
      <w:pPr>
        <w:spacing w:after="0" w:line="240" w:lineRule="auto"/>
        <w:rPr>
          <w:rFonts w:ascii="Calibri" w:hAnsi="Calibri"/>
        </w:rPr>
      </w:pPr>
      <w:r w:rsidRPr="00EB366A">
        <w:rPr>
          <w:rFonts w:ascii="Calibri" w:hAnsi="Calibri"/>
        </w:rPr>
        <w:t>Trustees to monitor the Aloeric Action Plan on a weekly basis.</w:t>
      </w:r>
      <w:r w:rsidR="00313FB5">
        <w:rPr>
          <w:rFonts w:ascii="Calibri" w:hAnsi="Calibri"/>
        </w:rPr>
        <w:t xml:space="preserve">                                                                                                                                 </w:t>
      </w:r>
      <w:r w:rsidR="001640D7">
        <w:rPr>
          <w:rFonts w:ascii="Calibri" w:hAnsi="Calibri"/>
        </w:rPr>
        <w:t xml:space="preserve">     </w:t>
      </w:r>
      <w:r w:rsidR="001640D7">
        <w:rPr>
          <w:rFonts w:ascii="Calibri" w:hAnsi="Calibri"/>
        </w:rPr>
        <w:tab/>
      </w:r>
      <w:r w:rsidR="001640D7">
        <w:rPr>
          <w:rFonts w:ascii="Calibri" w:hAnsi="Calibri"/>
        </w:rPr>
        <w:tab/>
      </w:r>
      <w:r w:rsidR="001640D7">
        <w:rPr>
          <w:rFonts w:ascii="Calibri" w:hAnsi="Calibri"/>
        </w:rPr>
        <w:tab/>
      </w:r>
    </w:p>
    <w:p w14:paraId="6A75647E" w14:textId="096F8012" w:rsidR="00426C68" w:rsidRPr="00426C68" w:rsidRDefault="00426C68" w:rsidP="00A62A54">
      <w:pPr>
        <w:spacing w:after="0" w:line="240" w:lineRule="auto"/>
        <w:rPr>
          <w:rFonts w:ascii="Calibri" w:hAnsi="Calibri"/>
          <w:b/>
        </w:rPr>
      </w:pPr>
      <w:r w:rsidRPr="00426C68">
        <w:rPr>
          <w:rFonts w:ascii="Calibri" w:hAnsi="Calibri"/>
          <w:b/>
        </w:rPr>
        <w:t>5.</w:t>
      </w:r>
      <w:r w:rsidRPr="00426C68">
        <w:rPr>
          <w:rFonts w:ascii="Calibri" w:hAnsi="Calibri"/>
          <w:b/>
        </w:rPr>
        <w:tab/>
        <w:t>Safeguarding Training</w:t>
      </w:r>
    </w:p>
    <w:p w14:paraId="349D165B" w14:textId="57E43B01" w:rsidR="00426C68" w:rsidRDefault="00426C68" w:rsidP="00A62A54">
      <w:pPr>
        <w:spacing w:after="0" w:line="240" w:lineRule="auto"/>
        <w:rPr>
          <w:rFonts w:ascii="Calibri" w:hAnsi="Calibri"/>
        </w:rPr>
      </w:pPr>
      <w:r>
        <w:rPr>
          <w:rFonts w:ascii="Calibri" w:hAnsi="Calibri"/>
        </w:rPr>
        <w:t>The CEO introduced Tracey Dodge who currently works at Aloeric and has been appointed as the Trust Designated Safeguarding Officer for two days per month.</w:t>
      </w:r>
    </w:p>
    <w:p w14:paraId="1481F016" w14:textId="67ED1D41" w:rsidR="00426C68" w:rsidRDefault="00426C68" w:rsidP="00A62A54">
      <w:pPr>
        <w:spacing w:after="0" w:line="240" w:lineRule="auto"/>
        <w:rPr>
          <w:rFonts w:ascii="Calibri" w:hAnsi="Calibri"/>
        </w:rPr>
      </w:pPr>
      <w:r>
        <w:rPr>
          <w:rFonts w:ascii="Calibri" w:hAnsi="Calibri"/>
        </w:rPr>
        <w:t>The following documents were distributed:</w:t>
      </w:r>
    </w:p>
    <w:p w14:paraId="69B88C59" w14:textId="6AFA09EE" w:rsidR="00426C68" w:rsidRDefault="00426C68" w:rsidP="00A62A54">
      <w:pPr>
        <w:spacing w:after="0" w:line="240" w:lineRule="auto"/>
        <w:rPr>
          <w:rFonts w:ascii="Calibri" w:hAnsi="Calibri"/>
        </w:rPr>
      </w:pPr>
      <w:r>
        <w:rPr>
          <w:rFonts w:ascii="Calibri" w:hAnsi="Calibri"/>
        </w:rPr>
        <w:t>Keeping Children Safe in Education: Statutory Guidance for Schools and Colleges for all school and college staff (September 2018).</w:t>
      </w:r>
    </w:p>
    <w:p w14:paraId="0E88282C" w14:textId="0114EBE3" w:rsidR="00426C68" w:rsidRDefault="00426C68" w:rsidP="00A62A54">
      <w:pPr>
        <w:spacing w:after="0" w:line="240" w:lineRule="auto"/>
        <w:rPr>
          <w:rFonts w:ascii="Calibri" w:hAnsi="Calibri"/>
        </w:rPr>
      </w:pPr>
      <w:r>
        <w:rPr>
          <w:rFonts w:ascii="Calibri" w:hAnsi="Calibri"/>
        </w:rPr>
        <w:t>Allegations against Adults who work with children – Guidance Flowchart.</w:t>
      </w:r>
    </w:p>
    <w:p w14:paraId="155BE2B5" w14:textId="77777777" w:rsidR="00426C68" w:rsidRDefault="00426C68" w:rsidP="00A62A54">
      <w:pPr>
        <w:spacing w:after="0" w:line="240" w:lineRule="auto"/>
        <w:rPr>
          <w:rFonts w:ascii="Calibri" w:hAnsi="Calibri"/>
        </w:rPr>
      </w:pPr>
    </w:p>
    <w:p w14:paraId="1AAA0470" w14:textId="67D4B8EB" w:rsidR="00426C68" w:rsidRDefault="00426C68" w:rsidP="00A62A54">
      <w:pPr>
        <w:spacing w:after="0" w:line="240" w:lineRule="auto"/>
        <w:rPr>
          <w:rFonts w:ascii="Calibri" w:hAnsi="Calibri"/>
        </w:rPr>
      </w:pPr>
      <w:r>
        <w:rPr>
          <w:rFonts w:ascii="Calibri" w:hAnsi="Calibri"/>
        </w:rPr>
        <w:t xml:space="preserve">A </w:t>
      </w:r>
      <w:r w:rsidR="001640D7">
        <w:rPr>
          <w:rFonts w:ascii="Calibri" w:hAnsi="Calibri"/>
        </w:rPr>
        <w:t xml:space="preserve">30 minute </w:t>
      </w:r>
      <w:r>
        <w:rPr>
          <w:rFonts w:ascii="Calibri" w:hAnsi="Calibri"/>
        </w:rPr>
        <w:t>Powerpoint presentation followed, updating training for the Trustees and Members.  TD also recommended the NSPCC website which had good information on it.</w:t>
      </w:r>
    </w:p>
    <w:p w14:paraId="0778ED2C" w14:textId="77777777" w:rsidR="00426C68" w:rsidRDefault="00426C68" w:rsidP="00A62A54">
      <w:pPr>
        <w:spacing w:after="0" w:line="240" w:lineRule="auto"/>
        <w:rPr>
          <w:rFonts w:ascii="Calibri" w:hAnsi="Calibri"/>
        </w:rPr>
      </w:pPr>
    </w:p>
    <w:p w14:paraId="4526D05F" w14:textId="6EBD5923" w:rsidR="00426C68" w:rsidRDefault="00426C68" w:rsidP="00A62A54">
      <w:pPr>
        <w:spacing w:after="0" w:line="240" w:lineRule="auto"/>
        <w:rPr>
          <w:rFonts w:ascii="Calibri" w:hAnsi="Calibri"/>
        </w:rPr>
      </w:pPr>
      <w:r>
        <w:rPr>
          <w:rFonts w:ascii="Calibri" w:hAnsi="Calibri"/>
        </w:rPr>
        <w:t>The PAT had produced the Overarching Policy on Safeguarding and had the Schools’ Code of Conduct, Whistleblowing, Behaviour and Child Protection policies.</w:t>
      </w:r>
    </w:p>
    <w:p w14:paraId="71117A70" w14:textId="77777777" w:rsidR="00426C68" w:rsidRDefault="00426C68" w:rsidP="00A62A54">
      <w:pPr>
        <w:spacing w:after="0" w:line="240" w:lineRule="auto"/>
        <w:rPr>
          <w:rFonts w:ascii="Calibri" w:hAnsi="Calibri"/>
        </w:rPr>
      </w:pPr>
    </w:p>
    <w:p w14:paraId="46931C17" w14:textId="759D7D73" w:rsidR="00426C68" w:rsidRDefault="00426C68" w:rsidP="00A62A54">
      <w:pPr>
        <w:spacing w:after="0" w:line="240" w:lineRule="auto"/>
        <w:rPr>
          <w:rFonts w:ascii="Calibri" w:hAnsi="Calibri"/>
        </w:rPr>
      </w:pPr>
      <w:r>
        <w:rPr>
          <w:rFonts w:ascii="Calibri" w:hAnsi="Calibri"/>
        </w:rPr>
        <w:t xml:space="preserve">TD would be </w:t>
      </w:r>
      <w:r w:rsidR="00EB366A">
        <w:rPr>
          <w:rFonts w:ascii="Calibri" w:hAnsi="Calibri"/>
        </w:rPr>
        <w:t xml:space="preserve">the Trust DSL who will be </w:t>
      </w:r>
      <w:r>
        <w:rPr>
          <w:rFonts w:ascii="Calibri" w:hAnsi="Calibri"/>
        </w:rPr>
        <w:t xml:space="preserve">working </w:t>
      </w:r>
      <w:r w:rsidR="00EB366A">
        <w:rPr>
          <w:rFonts w:ascii="Calibri" w:hAnsi="Calibri"/>
        </w:rPr>
        <w:t xml:space="preserve">closely </w:t>
      </w:r>
      <w:r>
        <w:rPr>
          <w:rFonts w:ascii="Calibri" w:hAnsi="Calibri"/>
        </w:rPr>
        <w:t>with</w:t>
      </w:r>
      <w:r w:rsidR="00213921">
        <w:rPr>
          <w:rFonts w:ascii="Calibri" w:hAnsi="Calibri"/>
        </w:rPr>
        <w:t xml:space="preserve"> the CEO.  TD planned to report three times a year to the Board, and LGBs would continue to monitor Safeguarding audits.</w:t>
      </w:r>
    </w:p>
    <w:p w14:paraId="5B58414F" w14:textId="77777777" w:rsidR="00213921" w:rsidRDefault="00213921" w:rsidP="00A62A54">
      <w:pPr>
        <w:spacing w:after="0" w:line="240" w:lineRule="auto"/>
        <w:rPr>
          <w:rFonts w:ascii="Calibri" w:hAnsi="Calibri"/>
        </w:rPr>
      </w:pPr>
    </w:p>
    <w:p w14:paraId="013022E1" w14:textId="35D533DA" w:rsidR="00213921" w:rsidRDefault="00213921" w:rsidP="00A62A54">
      <w:pPr>
        <w:spacing w:after="0" w:line="240" w:lineRule="auto"/>
        <w:rPr>
          <w:rFonts w:ascii="Calibri" w:hAnsi="Calibri"/>
        </w:rPr>
      </w:pPr>
      <w:r>
        <w:rPr>
          <w:rFonts w:ascii="Calibri" w:hAnsi="Calibri"/>
        </w:rPr>
        <w:t>Subjects discussed were:</w:t>
      </w:r>
    </w:p>
    <w:p w14:paraId="2EB6CCA2" w14:textId="30538BD5" w:rsidR="00213921" w:rsidRDefault="00213921" w:rsidP="00A62A54">
      <w:pPr>
        <w:spacing w:after="0" w:line="240" w:lineRule="auto"/>
        <w:rPr>
          <w:rFonts w:ascii="Calibri" w:hAnsi="Calibri"/>
        </w:rPr>
      </w:pPr>
      <w:r>
        <w:rPr>
          <w:rFonts w:ascii="Calibri" w:hAnsi="Calibri"/>
        </w:rPr>
        <w:t>- Types of abuse</w:t>
      </w:r>
    </w:p>
    <w:p w14:paraId="4F32FEBC" w14:textId="70333387" w:rsidR="00213921" w:rsidRDefault="00213921" w:rsidP="00A62A54">
      <w:pPr>
        <w:spacing w:after="0" w:line="240" w:lineRule="auto"/>
        <w:rPr>
          <w:rFonts w:ascii="Calibri" w:hAnsi="Calibri"/>
        </w:rPr>
      </w:pPr>
      <w:r>
        <w:rPr>
          <w:rFonts w:ascii="Calibri" w:hAnsi="Calibri"/>
        </w:rPr>
        <w:t>- Perpetrators</w:t>
      </w:r>
    </w:p>
    <w:p w14:paraId="12DA92FE" w14:textId="6645CD86" w:rsidR="00213921" w:rsidRDefault="00213921" w:rsidP="00A62A54">
      <w:pPr>
        <w:spacing w:after="0" w:line="240" w:lineRule="auto"/>
        <w:rPr>
          <w:rFonts w:ascii="Calibri" w:hAnsi="Calibri"/>
        </w:rPr>
      </w:pPr>
      <w:r>
        <w:rPr>
          <w:rFonts w:ascii="Calibri" w:hAnsi="Calibri"/>
        </w:rPr>
        <w:t>- Reporting abuse</w:t>
      </w:r>
    </w:p>
    <w:p w14:paraId="66AEC969" w14:textId="53B9BF9B" w:rsidR="00213921" w:rsidRDefault="00213921" w:rsidP="00A62A54">
      <w:pPr>
        <w:spacing w:after="0" w:line="240" w:lineRule="auto"/>
        <w:rPr>
          <w:rFonts w:ascii="Calibri" w:hAnsi="Calibri"/>
        </w:rPr>
      </w:pPr>
      <w:r>
        <w:rPr>
          <w:rFonts w:ascii="Calibri" w:hAnsi="Calibri"/>
        </w:rPr>
        <w:t xml:space="preserve">- Missing children </w:t>
      </w:r>
    </w:p>
    <w:p w14:paraId="565024D1" w14:textId="329537C1" w:rsidR="00213921" w:rsidRDefault="00213921" w:rsidP="00A62A54">
      <w:pPr>
        <w:spacing w:after="0" w:line="240" w:lineRule="auto"/>
        <w:rPr>
          <w:rFonts w:ascii="Calibri" w:hAnsi="Calibri"/>
        </w:rPr>
      </w:pPr>
      <w:r>
        <w:rPr>
          <w:rFonts w:ascii="Calibri" w:hAnsi="Calibri"/>
        </w:rPr>
        <w:t>- Bullying definitions</w:t>
      </w:r>
    </w:p>
    <w:p w14:paraId="0D0F0297" w14:textId="12EF89E4" w:rsidR="00213921" w:rsidRDefault="00213921" w:rsidP="00A62A54">
      <w:pPr>
        <w:spacing w:after="0" w:line="240" w:lineRule="auto"/>
        <w:rPr>
          <w:rFonts w:ascii="Calibri" w:hAnsi="Calibri"/>
        </w:rPr>
      </w:pPr>
      <w:r>
        <w:rPr>
          <w:rFonts w:ascii="Calibri" w:hAnsi="Calibri"/>
        </w:rPr>
        <w:t>- Peer on peer abuse</w:t>
      </w:r>
    </w:p>
    <w:p w14:paraId="075393F2" w14:textId="5C7BC251" w:rsidR="00213921" w:rsidRDefault="00213921" w:rsidP="00A62A54">
      <w:pPr>
        <w:spacing w:after="0" w:line="240" w:lineRule="auto"/>
        <w:rPr>
          <w:rFonts w:ascii="Calibri" w:hAnsi="Calibri"/>
        </w:rPr>
      </w:pPr>
      <w:r>
        <w:rPr>
          <w:rFonts w:ascii="Calibri" w:hAnsi="Calibri"/>
        </w:rPr>
        <w:t>- Allegations against school staff.</w:t>
      </w:r>
    </w:p>
    <w:p w14:paraId="6D341BE8" w14:textId="77777777" w:rsidR="00426C68" w:rsidRPr="003E67BA" w:rsidRDefault="00426C68" w:rsidP="00A62A54">
      <w:pPr>
        <w:spacing w:after="0" w:line="240" w:lineRule="auto"/>
        <w:rPr>
          <w:rFonts w:ascii="Calibri" w:hAnsi="Calibri"/>
        </w:rPr>
      </w:pPr>
    </w:p>
    <w:p w14:paraId="5F7C1353" w14:textId="20F8A129" w:rsidR="00401D8D" w:rsidRDefault="00EB366A" w:rsidP="00A62A54">
      <w:pPr>
        <w:spacing w:after="0" w:line="240" w:lineRule="auto"/>
        <w:rPr>
          <w:rFonts w:ascii="Calibri" w:hAnsi="Calibri"/>
        </w:rPr>
      </w:pPr>
      <w:r w:rsidRPr="000A0F08">
        <w:rPr>
          <w:rFonts w:ascii="Calibri" w:hAnsi="Calibri"/>
        </w:rPr>
        <w:t xml:space="preserve">AH requested that all the information issued during this session be placed on Governor Hub </w:t>
      </w:r>
      <w:r>
        <w:rPr>
          <w:rFonts w:ascii="Calibri" w:hAnsi="Calibri"/>
        </w:rPr>
        <w:t>for Trustees information.</w:t>
      </w:r>
    </w:p>
    <w:p w14:paraId="7D4B68D9" w14:textId="05FD7723" w:rsidR="00EB366A" w:rsidRDefault="00EB366A" w:rsidP="00A62A54">
      <w:pPr>
        <w:spacing w:after="0" w:line="240" w:lineRule="auto"/>
        <w:rPr>
          <w:rFonts w:ascii="Calibri" w:hAnsi="Calibri"/>
        </w:rPr>
      </w:pPr>
    </w:p>
    <w:p w14:paraId="67D03A27" w14:textId="59EE03E6" w:rsidR="00EB366A" w:rsidRDefault="00EB366A" w:rsidP="00A62A54">
      <w:pPr>
        <w:spacing w:after="0" w:line="240" w:lineRule="auto"/>
        <w:rPr>
          <w:rFonts w:ascii="Calibri" w:hAnsi="Calibri"/>
        </w:rPr>
      </w:pPr>
      <w:r w:rsidRPr="002E4EFB">
        <w:rPr>
          <w:rFonts w:ascii="Calibri" w:hAnsi="Calibri"/>
          <w:b/>
        </w:rPr>
        <w:t>ACTION</w:t>
      </w:r>
      <w:r>
        <w:rPr>
          <w:rFonts w:ascii="Calibri" w:hAnsi="Calibri"/>
        </w:rPr>
        <w:t>:</w:t>
      </w:r>
    </w:p>
    <w:p w14:paraId="1B1878A8" w14:textId="5A3D1F64" w:rsidR="00EB366A" w:rsidRPr="000A0F08" w:rsidRDefault="00EB366A" w:rsidP="00A62A54">
      <w:pPr>
        <w:spacing w:after="0" w:line="240" w:lineRule="auto"/>
        <w:rPr>
          <w:rFonts w:ascii="Calibri" w:hAnsi="Calibri"/>
        </w:rPr>
      </w:pPr>
      <w:r>
        <w:rPr>
          <w:rFonts w:ascii="Calibri" w:hAnsi="Calibri"/>
        </w:rPr>
        <w:t>FA to establish a Safeguarding Folder on Governor Hub uploading safeguarding information as requested.</w:t>
      </w:r>
    </w:p>
    <w:p w14:paraId="66C70947" w14:textId="77777777" w:rsidR="001640D7" w:rsidRDefault="001640D7" w:rsidP="00A62A54">
      <w:pPr>
        <w:spacing w:after="0" w:line="240" w:lineRule="auto"/>
        <w:rPr>
          <w:rFonts w:ascii="Calibri" w:hAnsi="Calibri"/>
          <w:b/>
        </w:rPr>
      </w:pPr>
    </w:p>
    <w:p w14:paraId="7CBBD6EF" w14:textId="77777777" w:rsidR="001640D7" w:rsidRDefault="001640D7" w:rsidP="00A62A54">
      <w:pPr>
        <w:spacing w:after="0" w:line="240" w:lineRule="auto"/>
        <w:rPr>
          <w:rFonts w:ascii="Calibri" w:hAnsi="Calibri"/>
          <w:b/>
        </w:rPr>
      </w:pPr>
    </w:p>
    <w:p w14:paraId="35FE3E1B" w14:textId="22F69AF4" w:rsidR="00401D8D" w:rsidRDefault="00213921" w:rsidP="00A62A54">
      <w:pPr>
        <w:spacing w:after="0" w:line="240" w:lineRule="auto"/>
        <w:rPr>
          <w:rFonts w:ascii="Calibri" w:hAnsi="Calibri"/>
          <w:b/>
        </w:rPr>
      </w:pPr>
      <w:r>
        <w:rPr>
          <w:rFonts w:ascii="Calibri" w:hAnsi="Calibri"/>
          <w:b/>
        </w:rPr>
        <w:lastRenderedPageBreak/>
        <w:t>1.</w:t>
      </w:r>
      <w:r>
        <w:rPr>
          <w:rFonts w:ascii="Calibri" w:hAnsi="Calibri"/>
          <w:b/>
        </w:rPr>
        <w:tab/>
        <w:t>Appointment of Chair and Vice Chair of the Board</w:t>
      </w:r>
    </w:p>
    <w:p w14:paraId="1EEA70D0" w14:textId="0E61A70A" w:rsidR="00213921" w:rsidRDefault="00213921" w:rsidP="00A62A54">
      <w:pPr>
        <w:spacing w:after="0" w:line="240" w:lineRule="auto"/>
        <w:rPr>
          <w:rFonts w:ascii="Calibri" w:hAnsi="Calibri"/>
        </w:rPr>
      </w:pPr>
      <w:r w:rsidRPr="00213921">
        <w:rPr>
          <w:rFonts w:ascii="Calibri" w:hAnsi="Calibri"/>
        </w:rPr>
        <w:t>The CEO had received one nomination for the position of Chair from RH</w:t>
      </w:r>
      <w:r>
        <w:rPr>
          <w:rFonts w:ascii="Calibri" w:hAnsi="Calibri"/>
        </w:rPr>
        <w:t>.  There were no other declarations at the meeting.</w:t>
      </w:r>
    </w:p>
    <w:p w14:paraId="39370257" w14:textId="5351DF88" w:rsidR="00213921" w:rsidRPr="00213921" w:rsidRDefault="00213921" w:rsidP="00A62A54">
      <w:pPr>
        <w:spacing w:after="0" w:line="240" w:lineRule="auto"/>
        <w:rPr>
          <w:rFonts w:ascii="Calibri" w:hAnsi="Calibri"/>
          <w:b/>
        </w:rPr>
      </w:pPr>
      <w:r w:rsidRPr="00213921">
        <w:rPr>
          <w:rFonts w:ascii="Calibri" w:hAnsi="Calibri"/>
          <w:b/>
        </w:rPr>
        <w:t>CEO proposed that RH be the Chair for the next academic year.  This was seconded by DP and all the Trustees were in favour.  RH was duly elected Chair</w:t>
      </w:r>
    </w:p>
    <w:p w14:paraId="75A15B4F" w14:textId="77777777" w:rsidR="00401D8D" w:rsidRDefault="00401D8D" w:rsidP="00A62A54">
      <w:pPr>
        <w:spacing w:after="0" w:line="240" w:lineRule="auto"/>
        <w:rPr>
          <w:rFonts w:ascii="Calibri" w:hAnsi="Calibri"/>
          <w:b/>
        </w:rPr>
      </w:pPr>
    </w:p>
    <w:p w14:paraId="06F94764" w14:textId="2A5EBBEB" w:rsidR="00213921" w:rsidRPr="00213921" w:rsidRDefault="00213921" w:rsidP="00A62A54">
      <w:pPr>
        <w:spacing w:after="0" w:line="240" w:lineRule="auto"/>
        <w:rPr>
          <w:rFonts w:ascii="Calibri" w:hAnsi="Calibri"/>
        </w:rPr>
      </w:pPr>
      <w:r w:rsidRPr="00213921">
        <w:rPr>
          <w:rFonts w:ascii="Calibri" w:hAnsi="Calibri"/>
        </w:rPr>
        <w:t>The CEO received one nomination for the position of Vice Chair from RW.  There were no other declarations at the meeting.</w:t>
      </w:r>
    </w:p>
    <w:p w14:paraId="11E21C27" w14:textId="0F5BDF3F" w:rsidR="00213921" w:rsidRDefault="00213921" w:rsidP="00A62A54">
      <w:pPr>
        <w:spacing w:after="0" w:line="240" w:lineRule="auto"/>
        <w:rPr>
          <w:rFonts w:ascii="Calibri" w:hAnsi="Calibri"/>
          <w:b/>
        </w:rPr>
      </w:pPr>
      <w:r>
        <w:rPr>
          <w:rFonts w:ascii="Calibri" w:hAnsi="Calibri"/>
          <w:b/>
        </w:rPr>
        <w:t>CEO proposed that RW be the Vice Chair for the next academic year.  This was seconded by PV and all the Trustees were in favour.  RW was duly elected Vice Chair.</w:t>
      </w:r>
    </w:p>
    <w:p w14:paraId="4A38ED2B" w14:textId="77777777" w:rsidR="00401D8D" w:rsidRDefault="00401D8D" w:rsidP="00A62A54">
      <w:pPr>
        <w:spacing w:after="0" w:line="240" w:lineRule="auto"/>
        <w:rPr>
          <w:rFonts w:ascii="Calibri" w:hAnsi="Calibri"/>
          <w:b/>
        </w:rPr>
      </w:pPr>
    </w:p>
    <w:p w14:paraId="04EF740D" w14:textId="10A0D02B" w:rsidR="00401D8D" w:rsidRDefault="00213921" w:rsidP="00A62A54">
      <w:pPr>
        <w:spacing w:after="0" w:line="240" w:lineRule="auto"/>
        <w:rPr>
          <w:rFonts w:ascii="Calibri" w:hAnsi="Calibri"/>
          <w:b/>
        </w:rPr>
      </w:pPr>
      <w:r>
        <w:rPr>
          <w:rFonts w:ascii="Calibri" w:hAnsi="Calibri"/>
          <w:b/>
        </w:rPr>
        <w:t>2.</w:t>
      </w:r>
      <w:r>
        <w:rPr>
          <w:rFonts w:ascii="Calibri" w:hAnsi="Calibri"/>
          <w:b/>
        </w:rPr>
        <w:tab/>
        <w:t>Review of Executive Headteacher presence at Board Meetings</w:t>
      </w:r>
    </w:p>
    <w:p w14:paraId="7BD40A6C" w14:textId="3EA16569" w:rsidR="00213921" w:rsidRPr="00213921" w:rsidRDefault="00213921" w:rsidP="00A62A54">
      <w:pPr>
        <w:spacing w:after="0" w:line="240" w:lineRule="auto"/>
        <w:rPr>
          <w:rFonts w:ascii="Calibri" w:hAnsi="Calibri"/>
        </w:rPr>
      </w:pPr>
      <w:r w:rsidRPr="00213921">
        <w:rPr>
          <w:rFonts w:ascii="Calibri" w:hAnsi="Calibri"/>
        </w:rPr>
        <w:t>This was an annual review.</w:t>
      </w:r>
    </w:p>
    <w:p w14:paraId="045EA9B6" w14:textId="63CDAE44" w:rsidR="00213921" w:rsidRDefault="00213921" w:rsidP="00A62A54">
      <w:pPr>
        <w:spacing w:after="0" w:line="240" w:lineRule="auto"/>
        <w:rPr>
          <w:rFonts w:ascii="Calibri" w:hAnsi="Calibri"/>
          <w:b/>
        </w:rPr>
      </w:pPr>
      <w:r>
        <w:rPr>
          <w:rFonts w:ascii="Calibri" w:hAnsi="Calibri"/>
          <w:b/>
        </w:rPr>
        <w:t>The CEO proposed that Executive Headteachers continue to attend Board Meetings.  This was seconded by AH and all Trustees were in agreement.</w:t>
      </w:r>
    </w:p>
    <w:p w14:paraId="64A35705" w14:textId="77777777" w:rsidR="00213921" w:rsidRDefault="00213921" w:rsidP="00A62A54">
      <w:pPr>
        <w:spacing w:after="0" w:line="240" w:lineRule="auto"/>
        <w:rPr>
          <w:rFonts w:ascii="Calibri" w:hAnsi="Calibri"/>
          <w:b/>
        </w:rPr>
      </w:pPr>
    </w:p>
    <w:p w14:paraId="694E3F5E" w14:textId="6BC91324" w:rsidR="00213921" w:rsidRDefault="00213921" w:rsidP="00A62A54">
      <w:pPr>
        <w:spacing w:after="0" w:line="240" w:lineRule="auto"/>
        <w:rPr>
          <w:rFonts w:ascii="Calibri" w:hAnsi="Calibri"/>
          <w:b/>
        </w:rPr>
      </w:pPr>
      <w:r>
        <w:rPr>
          <w:rFonts w:ascii="Calibri" w:hAnsi="Calibri"/>
          <w:b/>
        </w:rPr>
        <w:t>3.</w:t>
      </w:r>
      <w:r>
        <w:rPr>
          <w:rFonts w:ascii="Calibri" w:hAnsi="Calibri"/>
          <w:b/>
        </w:rPr>
        <w:tab/>
        <w:t>Updated Pecuniary Interest Forms</w:t>
      </w:r>
    </w:p>
    <w:p w14:paraId="39955BE1" w14:textId="77777777" w:rsidR="00EB366A" w:rsidRDefault="00213921" w:rsidP="00A62A54">
      <w:pPr>
        <w:spacing w:after="0" w:line="240" w:lineRule="auto"/>
        <w:rPr>
          <w:rFonts w:ascii="Calibri" w:hAnsi="Calibri"/>
        </w:rPr>
      </w:pPr>
      <w:r w:rsidRPr="00213921">
        <w:rPr>
          <w:rFonts w:ascii="Calibri" w:hAnsi="Calibri"/>
        </w:rPr>
        <w:t>CEO explained that a register of Business Interests was legally required on the PAT website.  Trustees and Members were asked to complete</w:t>
      </w:r>
      <w:r w:rsidR="00CB3D15">
        <w:rPr>
          <w:rFonts w:ascii="Calibri" w:hAnsi="Calibri"/>
        </w:rPr>
        <w:t xml:space="preserve"> and return the amended form.  </w:t>
      </w:r>
      <w:r w:rsidR="001640D7">
        <w:rPr>
          <w:rFonts w:ascii="Calibri" w:hAnsi="Calibri"/>
        </w:rPr>
        <w:tab/>
      </w:r>
      <w:r w:rsidR="001640D7">
        <w:rPr>
          <w:rFonts w:ascii="Calibri" w:hAnsi="Calibri"/>
        </w:rPr>
        <w:tab/>
      </w:r>
      <w:r w:rsidR="001640D7">
        <w:rPr>
          <w:rFonts w:ascii="Calibri" w:hAnsi="Calibri"/>
        </w:rPr>
        <w:tab/>
      </w:r>
    </w:p>
    <w:p w14:paraId="24B7B4C8" w14:textId="77777777" w:rsidR="00EB366A" w:rsidRDefault="00EB366A" w:rsidP="00A62A54">
      <w:pPr>
        <w:spacing w:after="0" w:line="240" w:lineRule="auto"/>
        <w:rPr>
          <w:rFonts w:ascii="Calibri" w:hAnsi="Calibri"/>
        </w:rPr>
      </w:pPr>
    </w:p>
    <w:p w14:paraId="79E1F035" w14:textId="009C3E31" w:rsidR="00213921" w:rsidRDefault="00213921" w:rsidP="00A62A54">
      <w:pPr>
        <w:spacing w:after="0" w:line="240" w:lineRule="auto"/>
        <w:rPr>
          <w:rFonts w:ascii="Calibri" w:hAnsi="Calibri"/>
          <w:b/>
        </w:rPr>
      </w:pPr>
      <w:r>
        <w:rPr>
          <w:rFonts w:ascii="Calibri" w:hAnsi="Calibri"/>
          <w:b/>
        </w:rPr>
        <w:t>ACTION</w:t>
      </w:r>
      <w:r w:rsidR="00CB3D15">
        <w:rPr>
          <w:rFonts w:ascii="Calibri" w:hAnsi="Calibri"/>
          <w:b/>
        </w:rPr>
        <w:t>: Trustees &amp; Members</w:t>
      </w:r>
      <w:r w:rsidR="00EB366A">
        <w:rPr>
          <w:rFonts w:ascii="Calibri" w:hAnsi="Calibri"/>
          <w:b/>
        </w:rPr>
        <w:t xml:space="preserve"> </w:t>
      </w:r>
      <w:r w:rsidR="00EB366A" w:rsidRPr="000A0F08">
        <w:rPr>
          <w:rFonts w:ascii="Calibri" w:hAnsi="Calibri"/>
        </w:rPr>
        <w:t>to complete their form returning to FA.</w:t>
      </w:r>
    </w:p>
    <w:p w14:paraId="4E3594C8" w14:textId="77777777" w:rsidR="00401D8D" w:rsidRDefault="00401D8D" w:rsidP="00A62A54">
      <w:pPr>
        <w:spacing w:after="0" w:line="240" w:lineRule="auto"/>
        <w:rPr>
          <w:rFonts w:ascii="Calibri" w:hAnsi="Calibri"/>
          <w:b/>
        </w:rPr>
      </w:pPr>
    </w:p>
    <w:p w14:paraId="61A62436" w14:textId="29608565" w:rsidR="00A62A54" w:rsidRPr="00AA46ED" w:rsidRDefault="00364072" w:rsidP="00FE0C19">
      <w:pPr>
        <w:pStyle w:val="ListParagraph"/>
        <w:spacing w:after="0" w:line="240" w:lineRule="auto"/>
        <w:ind w:left="0"/>
        <w:rPr>
          <w:rFonts w:ascii="Calibri" w:hAnsi="Calibri"/>
          <w:b/>
        </w:rPr>
      </w:pPr>
      <w:r>
        <w:rPr>
          <w:rFonts w:ascii="Calibri" w:hAnsi="Calibri"/>
          <w:b/>
        </w:rPr>
        <w:t>4.</w:t>
      </w:r>
      <w:r>
        <w:rPr>
          <w:rFonts w:ascii="Calibri" w:hAnsi="Calibri"/>
          <w:b/>
        </w:rPr>
        <w:tab/>
      </w:r>
      <w:r w:rsidR="00A62A54" w:rsidRPr="00AA46ED">
        <w:rPr>
          <w:rFonts w:ascii="Calibri" w:hAnsi="Calibri"/>
          <w:b/>
        </w:rPr>
        <w:t>DECLARATIONS OF INTERESTS</w:t>
      </w:r>
    </w:p>
    <w:p w14:paraId="3DC81C29" w14:textId="0479393F" w:rsidR="00A62A54" w:rsidRDefault="00CC7C84" w:rsidP="008E00B7">
      <w:pPr>
        <w:spacing w:after="0" w:line="240" w:lineRule="auto"/>
        <w:rPr>
          <w:rFonts w:ascii="Calibri" w:hAnsi="Calibri"/>
        </w:rPr>
      </w:pPr>
      <w:r w:rsidRPr="009D540F">
        <w:rPr>
          <w:rFonts w:ascii="Calibri" w:hAnsi="Calibri"/>
        </w:rPr>
        <w:t xml:space="preserve">Members and Trustees </w:t>
      </w:r>
      <w:r w:rsidR="004A3E6B">
        <w:rPr>
          <w:rFonts w:ascii="Calibri" w:hAnsi="Calibri"/>
        </w:rPr>
        <w:t>were invited to declare</w:t>
      </w:r>
      <w:r w:rsidRPr="009D540F">
        <w:rPr>
          <w:rFonts w:ascii="Calibri" w:hAnsi="Calibri"/>
        </w:rPr>
        <w:t xml:space="preserve"> </w:t>
      </w:r>
      <w:r w:rsidR="004A3E6B">
        <w:rPr>
          <w:rFonts w:ascii="Calibri" w:hAnsi="Calibri"/>
        </w:rPr>
        <w:t>any</w:t>
      </w:r>
      <w:r w:rsidR="00A62A54" w:rsidRPr="009D540F">
        <w:rPr>
          <w:rFonts w:ascii="Calibri" w:hAnsi="Calibri"/>
        </w:rPr>
        <w:t xml:space="preserve"> changes in business interests</w:t>
      </w:r>
      <w:r w:rsidR="004A3E6B">
        <w:rPr>
          <w:rFonts w:ascii="Calibri" w:hAnsi="Calibri"/>
        </w:rPr>
        <w:t xml:space="preserve">.  </w:t>
      </w:r>
      <w:r w:rsidR="00A53226">
        <w:rPr>
          <w:rFonts w:ascii="Calibri" w:hAnsi="Calibri"/>
        </w:rPr>
        <w:t xml:space="preserve">There were no </w:t>
      </w:r>
      <w:r w:rsidR="004A3E6B">
        <w:rPr>
          <w:rFonts w:ascii="Calibri" w:hAnsi="Calibri"/>
        </w:rPr>
        <w:t xml:space="preserve">changes and </w:t>
      </w:r>
      <w:r w:rsidR="00A62A54" w:rsidRPr="009D540F">
        <w:rPr>
          <w:rFonts w:ascii="Calibri" w:hAnsi="Calibri"/>
        </w:rPr>
        <w:t>no conflicts of interest with items on the agenda of the Pickwick Academy Trust.</w:t>
      </w:r>
      <w:r w:rsidRPr="009D540F">
        <w:rPr>
          <w:rFonts w:ascii="Calibri" w:hAnsi="Calibri"/>
        </w:rPr>
        <w:t xml:space="preserve">  </w:t>
      </w:r>
    </w:p>
    <w:p w14:paraId="58D2C0A7" w14:textId="77777777" w:rsidR="004A3E6B" w:rsidRDefault="004A3E6B" w:rsidP="008E00B7">
      <w:pPr>
        <w:spacing w:after="0" w:line="240" w:lineRule="auto"/>
        <w:rPr>
          <w:rFonts w:ascii="Calibri" w:hAnsi="Calibri"/>
        </w:rPr>
      </w:pPr>
    </w:p>
    <w:p w14:paraId="321AAC53" w14:textId="11437EE8" w:rsidR="00865743" w:rsidRPr="009D540F" w:rsidRDefault="00364072" w:rsidP="003E4FB2">
      <w:pPr>
        <w:spacing w:after="0" w:line="240" w:lineRule="auto"/>
        <w:rPr>
          <w:rFonts w:ascii="Calibri" w:hAnsi="Calibri"/>
        </w:rPr>
      </w:pPr>
      <w:r>
        <w:rPr>
          <w:rFonts w:ascii="Calibri" w:hAnsi="Calibri"/>
          <w:b/>
        </w:rPr>
        <w:t>6</w:t>
      </w:r>
      <w:r w:rsidR="00FE0C19">
        <w:rPr>
          <w:rFonts w:ascii="Calibri" w:hAnsi="Calibri"/>
          <w:b/>
        </w:rPr>
        <w:t>.</w:t>
      </w:r>
      <w:r w:rsidR="00FE0C19">
        <w:rPr>
          <w:rFonts w:ascii="Calibri" w:hAnsi="Calibri"/>
          <w:b/>
        </w:rPr>
        <w:tab/>
      </w:r>
      <w:r w:rsidR="00102C42" w:rsidRPr="009D540F">
        <w:rPr>
          <w:rFonts w:ascii="Calibri" w:hAnsi="Calibri"/>
          <w:b/>
        </w:rPr>
        <w:t>BOARD MINUTES OF PREVIOUS MEETING</w:t>
      </w:r>
    </w:p>
    <w:p w14:paraId="4451BF06" w14:textId="6323D523" w:rsidR="00865743" w:rsidRPr="00364072" w:rsidRDefault="000F0BC4" w:rsidP="00A62A54">
      <w:pPr>
        <w:spacing w:after="0" w:line="240" w:lineRule="auto"/>
        <w:rPr>
          <w:rFonts w:ascii="Calibri" w:hAnsi="Calibri"/>
          <w:b/>
        </w:rPr>
      </w:pPr>
      <w:r w:rsidRPr="00364072">
        <w:rPr>
          <w:rFonts w:ascii="Calibri" w:hAnsi="Calibri"/>
          <w:b/>
        </w:rPr>
        <w:t>The minutes of the meeting</w:t>
      </w:r>
      <w:r w:rsidR="00364072" w:rsidRPr="00364072">
        <w:rPr>
          <w:rFonts w:ascii="Calibri" w:hAnsi="Calibri"/>
          <w:b/>
        </w:rPr>
        <w:t>s</w:t>
      </w:r>
      <w:r w:rsidRPr="00364072">
        <w:rPr>
          <w:rFonts w:ascii="Calibri" w:hAnsi="Calibri"/>
          <w:b/>
        </w:rPr>
        <w:t xml:space="preserve"> held on </w:t>
      </w:r>
      <w:r w:rsidR="00364072" w:rsidRPr="00364072">
        <w:rPr>
          <w:rFonts w:ascii="Calibri" w:hAnsi="Calibri"/>
          <w:b/>
        </w:rPr>
        <w:t>24 July 2018 and 18 September 2018</w:t>
      </w:r>
      <w:r w:rsidRPr="00364072">
        <w:rPr>
          <w:rFonts w:ascii="Calibri" w:hAnsi="Calibri"/>
          <w:b/>
        </w:rPr>
        <w:t xml:space="preserve"> were</w:t>
      </w:r>
      <w:r w:rsidR="008E00B7" w:rsidRPr="00364072">
        <w:rPr>
          <w:rFonts w:ascii="Calibri" w:hAnsi="Calibri"/>
          <w:b/>
        </w:rPr>
        <w:t xml:space="preserve"> agreed </w:t>
      </w:r>
      <w:r w:rsidRPr="00364072">
        <w:rPr>
          <w:rFonts w:ascii="Calibri" w:hAnsi="Calibri"/>
          <w:b/>
        </w:rPr>
        <w:t xml:space="preserve">as a true and accurate record </w:t>
      </w:r>
      <w:r w:rsidR="008E00B7" w:rsidRPr="00364072">
        <w:rPr>
          <w:rFonts w:ascii="Calibri" w:hAnsi="Calibri"/>
          <w:b/>
        </w:rPr>
        <w:t>and accepted by all trustees</w:t>
      </w:r>
      <w:r w:rsidR="007E0F62" w:rsidRPr="00364072">
        <w:rPr>
          <w:rFonts w:ascii="Calibri" w:hAnsi="Calibri"/>
          <w:b/>
        </w:rPr>
        <w:t xml:space="preserve">.  The minutes </w:t>
      </w:r>
      <w:r w:rsidR="00CC7C84" w:rsidRPr="00364072">
        <w:rPr>
          <w:rFonts w:ascii="Calibri" w:hAnsi="Calibri"/>
          <w:b/>
        </w:rPr>
        <w:t>were</w:t>
      </w:r>
      <w:r w:rsidR="008E00B7" w:rsidRPr="00364072">
        <w:rPr>
          <w:rFonts w:ascii="Calibri" w:hAnsi="Calibri"/>
          <w:b/>
        </w:rPr>
        <w:t xml:space="preserve"> signed by</w:t>
      </w:r>
      <w:r w:rsidR="000737F2" w:rsidRPr="00364072">
        <w:rPr>
          <w:rFonts w:ascii="Calibri" w:hAnsi="Calibri"/>
          <w:b/>
        </w:rPr>
        <w:t xml:space="preserve"> R</w:t>
      </w:r>
      <w:r w:rsidR="00364072" w:rsidRPr="00364072">
        <w:rPr>
          <w:rFonts w:ascii="Calibri" w:hAnsi="Calibri"/>
          <w:b/>
        </w:rPr>
        <w:t>W</w:t>
      </w:r>
      <w:r w:rsidR="00CB3997" w:rsidRPr="00364072">
        <w:rPr>
          <w:rFonts w:ascii="Calibri" w:hAnsi="Calibri"/>
          <w:b/>
        </w:rPr>
        <w:t xml:space="preserve"> at the end of the meeting</w:t>
      </w:r>
      <w:r w:rsidR="00865743" w:rsidRPr="00364072">
        <w:rPr>
          <w:rFonts w:ascii="Calibri" w:hAnsi="Calibri"/>
          <w:b/>
        </w:rPr>
        <w:t>.</w:t>
      </w:r>
    </w:p>
    <w:p w14:paraId="156B6D6D" w14:textId="77777777" w:rsidR="005A3B01" w:rsidRDefault="005A3B01" w:rsidP="00FE0C19">
      <w:pPr>
        <w:spacing w:after="0" w:line="240" w:lineRule="auto"/>
        <w:rPr>
          <w:rFonts w:ascii="Calibri" w:hAnsi="Calibri"/>
          <w:b/>
        </w:rPr>
      </w:pPr>
    </w:p>
    <w:p w14:paraId="7411E7D2" w14:textId="2C078F52" w:rsidR="00D04DFA" w:rsidRPr="00FE0C19" w:rsidRDefault="00364072" w:rsidP="00FE0C19">
      <w:pPr>
        <w:spacing w:after="0" w:line="240" w:lineRule="auto"/>
        <w:rPr>
          <w:rFonts w:ascii="Calibri" w:hAnsi="Calibri"/>
          <w:b/>
        </w:rPr>
      </w:pPr>
      <w:r>
        <w:rPr>
          <w:rFonts w:ascii="Calibri" w:hAnsi="Calibri"/>
          <w:b/>
        </w:rPr>
        <w:t>7</w:t>
      </w:r>
      <w:r w:rsidR="00FE0C19">
        <w:rPr>
          <w:rFonts w:ascii="Calibri" w:hAnsi="Calibri"/>
          <w:b/>
        </w:rPr>
        <w:t>.</w:t>
      </w:r>
      <w:r w:rsidR="00FE0C19">
        <w:rPr>
          <w:rFonts w:ascii="Calibri" w:hAnsi="Calibri"/>
          <w:b/>
        </w:rPr>
        <w:tab/>
      </w:r>
      <w:r w:rsidR="00D04DFA" w:rsidRPr="00FE0C19">
        <w:rPr>
          <w:rFonts w:ascii="Calibri" w:hAnsi="Calibri"/>
          <w:b/>
        </w:rPr>
        <w:t>BOARD MATTERS ARISING</w:t>
      </w:r>
    </w:p>
    <w:p w14:paraId="641EF5AA" w14:textId="22A020C5" w:rsidR="004A3E6B" w:rsidRDefault="00364072" w:rsidP="004A3E6B">
      <w:pPr>
        <w:pStyle w:val="ListParagraph"/>
        <w:spacing w:after="0" w:line="240" w:lineRule="auto"/>
        <w:ind w:left="0"/>
        <w:rPr>
          <w:rFonts w:ascii="Calibri" w:hAnsi="Calibri"/>
        </w:rPr>
      </w:pPr>
      <w:r>
        <w:rPr>
          <w:rFonts w:ascii="Calibri" w:hAnsi="Calibri"/>
          <w:b/>
        </w:rPr>
        <w:t>7</w:t>
      </w:r>
      <w:r w:rsidR="004A3E6B">
        <w:rPr>
          <w:rFonts w:ascii="Calibri" w:hAnsi="Calibri"/>
          <w:b/>
        </w:rPr>
        <w:t>.</w:t>
      </w:r>
      <w:r>
        <w:rPr>
          <w:rFonts w:ascii="Calibri" w:hAnsi="Calibri"/>
          <w:b/>
        </w:rPr>
        <w:t>1</w:t>
      </w:r>
      <w:r w:rsidR="004A3E6B">
        <w:rPr>
          <w:rFonts w:ascii="Calibri" w:hAnsi="Calibri"/>
          <w:b/>
        </w:rPr>
        <w:tab/>
      </w:r>
      <w:r w:rsidRPr="00364072">
        <w:rPr>
          <w:rFonts w:ascii="Calibri" w:hAnsi="Calibri"/>
          <w:b/>
          <w:i/>
        </w:rPr>
        <w:t>Em</w:t>
      </w:r>
      <w:r w:rsidR="00A53226" w:rsidRPr="00364072">
        <w:rPr>
          <w:rFonts w:ascii="Calibri" w:hAnsi="Calibri"/>
          <w:b/>
          <w:i/>
        </w:rPr>
        <w:t>ail system for Trustees and Members added to Risk Register</w:t>
      </w:r>
      <w:r w:rsidR="00A53226" w:rsidRPr="003435EF">
        <w:rPr>
          <w:rFonts w:ascii="Calibri" w:hAnsi="Calibri"/>
        </w:rPr>
        <w:t xml:space="preserve"> </w:t>
      </w:r>
      <w:r>
        <w:rPr>
          <w:rFonts w:ascii="Calibri" w:hAnsi="Calibri"/>
        </w:rPr>
        <w:t>– CEO had completed</w:t>
      </w:r>
    </w:p>
    <w:p w14:paraId="7415D9B7" w14:textId="22E7CE9B" w:rsidR="00364072" w:rsidRPr="00364072" w:rsidRDefault="00364072" w:rsidP="004A3E6B">
      <w:pPr>
        <w:pStyle w:val="ListParagraph"/>
        <w:spacing w:after="0" w:line="240" w:lineRule="auto"/>
        <w:ind w:left="0"/>
        <w:rPr>
          <w:rFonts w:ascii="Calibri" w:hAnsi="Calibri"/>
          <w:b/>
        </w:rPr>
      </w:pPr>
      <w:r w:rsidRPr="00364072">
        <w:rPr>
          <w:rFonts w:ascii="Calibri" w:hAnsi="Calibri"/>
          <w:b/>
        </w:rPr>
        <w:t>7.2</w:t>
      </w:r>
      <w:r w:rsidRPr="00364072">
        <w:rPr>
          <w:rFonts w:ascii="Calibri" w:hAnsi="Calibri"/>
          <w:b/>
        </w:rPr>
        <w:tab/>
      </w:r>
      <w:r w:rsidRPr="00364072">
        <w:rPr>
          <w:rFonts w:ascii="Calibri" w:hAnsi="Calibri"/>
          <w:b/>
          <w:i/>
        </w:rPr>
        <w:t>CEO and FD salary review</w:t>
      </w:r>
      <w:r w:rsidRPr="00364072">
        <w:rPr>
          <w:rFonts w:ascii="Calibri" w:hAnsi="Calibri"/>
          <w:b/>
        </w:rPr>
        <w:t>.</w:t>
      </w:r>
    </w:p>
    <w:p w14:paraId="054E2B82" w14:textId="4A38C3EF" w:rsidR="00364072" w:rsidRDefault="00364072" w:rsidP="004A3E6B">
      <w:pPr>
        <w:pStyle w:val="ListParagraph"/>
        <w:spacing w:after="0" w:line="240" w:lineRule="auto"/>
        <w:ind w:left="0"/>
        <w:rPr>
          <w:rFonts w:ascii="Calibri" w:hAnsi="Calibri"/>
        </w:rPr>
      </w:pPr>
      <w:r>
        <w:rPr>
          <w:rFonts w:ascii="Calibri" w:hAnsi="Calibri"/>
        </w:rPr>
        <w:t>CEO and FD had produced a paper prior to the meeting.  CEO explained that a fixed salary would provide certainty for the Board.  It was suggested that the cost of £60K for CEO and £45K for FD would equate to three days per week to be worked flexibly.  There would be no pension costs.  Discussion ensued regarding the use of Executive Headteachers’ time and the CEO explained that although they would concentrate on School Improvement, they would still be involved with the strategic and central PAT through regular meetings.</w:t>
      </w:r>
    </w:p>
    <w:p w14:paraId="0CAE9CEC" w14:textId="77777777" w:rsidR="00313FB5" w:rsidRDefault="00313FB5" w:rsidP="004A3E6B">
      <w:pPr>
        <w:pStyle w:val="ListParagraph"/>
        <w:spacing w:after="0" w:line="240" w:lineRule="auto"/>
        <w:ind w:left="0"/>
        <w:rPr>
          <w:rFonts w:ascii="Calibri" w:hAnsi="Calibri"/>
        </w:rPr>
      </w:pPr>
    </w:p>
    <w:p w14:paraId="5EA665B0" w14:textId="67078D94" w:rsidR="00313FB5" w:rsidRPr="00313FB5" w:rsidRDefault="00313FB5" w:rsidP="004A3E6B">
      <w:pPr>
        <w:pStyle w:val="ListParagraph"/>
        <w:spacing w:after="0" w:line="240" w:lineRule="auto"/>
        <w:ind w:left="0"/>
        <w:rPr>
          <w:rFonts w:ascii="Calibri" w:hAnsi="Calibri"/>
          <w:b/>
        </w:rPr>
      </w:pPr>
      <w:r w:rsidRPr="00313FB5">
        <w:rPr>
          <w:rFonts w:ascii="Calibri" w:hAnsi="Calibri"/>
          <w:b/>
        </w:rPr>
        <w:t>Following discussion RW proposed that the Board place the CEO and FD on fixed salaries of £60K and £45K with effect from 1 September 2018 for a fixed period until 31 August 2019.  This was seconded by DP and all Trustees agreed (the CEO abstained from the vote).</w:t>
      </w:r>
    </w:p>
    <w:p w14:paraId="39720A72" w14:textId="77777777" w:rsidR="00313FB5" w:rsidRDefault="00313FB5" w:rsidP="004A3E6B">
      <w:pPr>
        <w:pStyle w:val="ListParagraph"/>
        <w:spacing w:after="0" w:line="240" w:lineRule="auto"/>
        <w:ind w:left="0"/>
        <w:rPr>
          <w:rFonts w:ascii="Calibri" w:hAnsi="Calibri"/>
        </w:rPr>
      </w:pPr>
    </w:p>
    <w:p w14:paraId="27CF62A0" w14:textId="172050CB" w:rsidR="00313FB5" w:rsidRDefault="00313FB5" w:rsidP="004A3E6B">
      <w:pPr>
        <w:pStyle w:val="ListParagraph"/>
        <w:spacing w:after="0" w:line="240" w:lineRule="auto"/>
        <w:ind w:left="0"/>
        <w:rPr>
          <w:rFonts w:ascii="Calibri" w:hAnsi="Calibri"/>
        </w:rPr>
      </w:pPr>
      <w:r>
        <w:rPr>
          <w:rFonts w:ascii="Calibri" w:hAnsi="Calibri"/>
        </w:rPr>
        <w:t xml:space="preserve">It </w:t>
      </w:r>
      <w:r w:rsidR="009F4A9E">
        <w:rPr>
          <w:rFonts w:ascii="Calibri" w:hAnsi="Calibri"/>
        </w:rPr>
        <w:t>was decided to review the salar</w:t>
      </w:r>
      <w:r>
        <w:rPr>
          <w:rFonts w:ascii="Calibri" w:hAnsi="Calibri"/>
        </w:rPr>
        <w:t>y in February/March 2019 when the Board will need to make strategic decisions about the future of the Trust which may impact on future work requirements.</w:t>
      </w:r>
    </w:p>
    <w:p w14:paraId="5A075144" w14:textId="2D672402" w:rsidR="00313FB5" w:rsidRDefault="00313FB5" w:rsidP="004A3E6B">
      <w:pPr>
        <w:pStyle w:val="ListParagraph"/>
        <w:spacing w:after="0" w:line="240" w:lineRule="auto"/>
        <w:ind w:left="0"/>
        <w:rPr>
          <w:rFonts w:ascii="Calibri" w:hAnsi="Calibri"/>
          <w:b/>
        </w:rPr>
      </w:pPr>
      <w:r w:rsidRPr="00313FB5">
        <w:rPr>
          <w:rFonts w:ascii="Calibri" w:hAnsi="Calibri"/>
          <w:b/>
        </w:rPr>
        <w:t>ACTION: AGENDA ITEM FEB/MARCH 2019</w:t>
      </w:r>
    </w:p>
    <w:p w14:paraId="0EA1A0FA" w14:textId="1087E124" w:rsidR="00EB366A" w:rsidRDefault="00EB366A" w:rsidP="004A3E6B">
      <w:pPr>
        <w:pStyle w:val="ListParagraph"/>
        <w:spacing w:after="0" w:line="240" w:lineRule="auto"/>
        <w:ind w:left="0"/>
        <w:rPr>
          <w:rFonts w:ascii="Calibri" w:hAnsi="Calibri"/>
          <w:b/>
        </w:rPr>
      </w:pPr>
    </w:p>
    <w:p w14:paraId="5D52E516" w14:textId="77777777" w:rsidR="00EB366A" w:rsidRDefault="00EB366A" w:rsidP="00EB366A">
      <w:pPr>
        <w:pStyle w:val="ListParagraph"/>
        <w:spacing w:after="0" w:line="240" w:lineRule="auto"/>
        <w:ind w:left="0"/>
        <w:rPr>
          <w:rFonts w:ascii="Calibri" w:hAnsi="Calibri"/>
        </w:rPr>
      </w:pPr>
      <w:r>
        <w:rPr>
          <w:rFonts w:ascii="Calibri" w:hAnsi="Calibri"/>
        </w:rPr>
        <w:t xml:space="preserve">The fact that the Board had not seen a Headteacher Report for six months was brought up and it was explained that the EHT were currently working on ways to make this more useful to the Board.  The Headteacher reports will be explored in greater detail in the future by a focussed committee.  GC explained that the July reports had been completed but not circulated and they would be shared via GovernorHub.                                 </w:t>
      </w:r>
      <w:r>
        <w:rPr>
          <w:rFonts w:ascii="Calibri" w:hAnsi="Calibri"/>
        </w:rPr>
        <w:tab/>
      </w:r>
    </w:p>
    <w:p w14:paraId="7078764F" w14:textId="77777777" w:rsidR="00EB366A" w:rsidRDefault="00EB366A" w:rsidP="00EB366A">
      <w:pPr>
        <w:pStyle w:val="ListParagraph"/>
        <w:spacing w:after="0" w:line="240" w:lineRule="auto"/>
        <w:ind w:left="0"/>
        <w:rPr>
          <w:rFonts w:ascii="Calibri" w:hAnsi="Calibri"/>
        </w:rPr>
      </w:pPr>
    </w:p>
    <w:p w14:paraId="64EF295C" w14:textId="68DD1D44" w:rsidR="00EB366A" w:rsidRPr="000A0F08" w:rsidRDefault="00EB366A" w:rsidP="00EB366A">
      <w:pPr>
        <w:pStyle w:val="ListParagraph"/>
        <w:spacing w:after="0" w:line="240" w:lineRule="auto"/>
        <w:ind w:left="0"/>
        <w:rPr>
          <w:rFonts w:ascii="Calibri" w:hAnsi="Calibri"/>
        </w:rPr>
      </w:pPr>
      <w:r w:rsidRPr="00313FB5">
        <w:rPr>
          <w:rFonts w:ascii="Calibri" w:hAnsi="Calibri"/>
          <w:b/>
        </w:rPr>
        <w:t xml:space="preserve">ACTION: </w:t>
      </w:r>
      <w:r>
        <w:rPr>
          <w:rFonts w:ascii="Calibri" w:hAnsi="Calibri"/>
          <w:b/>
        </w:rPr>
        <w:t>EHT</w:t>
      </w:r>
      <w:r w:rsidR="00406167">
        <w:rPr>
          <w:rFonts w:ascii="Calibri" w:hAnsi="Calibri"/>
          <w:b/>
        </w:rPr>
        <w:t xml:space="preserve"> </w:t>
      </w:r>
      <w:r w:rsidR="00406167" w:rsidRPr="000A0F08">
        <w:rPr>
          <w:rFonts w:ascii="Calibri" w:hAnsi="Calibri"/>
        </w:rPr>
        <w:t>to upload July HT Reports onto Governor Hub for Trustees information</w:t>
      </w:r>
    </w:p>
    <w:p w14:paraId="47D4D434" w14:textId="77777777" w:rsidR="00EB366A" w:rsidRPr="000A0F08" w:rsidRDefault="00EB366A" w:rsidP="004A3E6B">
      <w:pPr>
        <w:pStyle w:val="ListParagraph"/>
        <w:spacing w:after="0" w:line="240" w:lineRule="auto"/>
        <w:ind w:left="0"/>
        <w:rPr>
          <w:rFonts w:ascii="Calibri" w:hAnsi="Calibri"/>
        </w:rPr>
      </w:pPr>
    </w:p>
    <w:p w14:paraId="13DA08CA" w14:textId="77777777" w:rsidR="00364072" w:rsidRPr="00406167" w:rsidRDefault="00364072" w:rsidP="004A3E6B">
      <w:pPr>
        <w:pStyle w:val="ListParagraph"/>
        <w:spacing w:after="0" w:line="240" w:lineRule="auto"/>
        <w:ind w:left="0"/>
        <w:rPr>
          <w:rFonts w:ascii="Calibri" w:hAnsi="Calibri"/>
        </w:rPr>
      </w:pPr>
    </w:p>
    <w:p w14:paraId="5F5EF8DA" w14:textId="62DEA711" w:rsidR="00364072" w:rsidRPr="00DF3934" w:rsidRDefault="00DF3934" w:rsidP="004A3E6B">
      <w:pPr>
        <w:pStyle w:val="ListParagraph"/>
        <w:spacing w:after="0" w:line="240" w:lineRule="auto"/>
        <w:ind w:left="0"/>
        <w:rPr>
          <w:rFonts w:ascii="Calibri" w:hAnsi="Calibri"/>
          <w:b/>
        </w:rPr>
      </w:pPr>
      <w:r w:rsidRPr="00DF3934">
        <w:rPr>
          <w:rFonts w:ascii="Calibri" w:hAnsi="Calibri"/>
          <w:b/>
        </w:rPr>
        <w:t>10.</w:t>
      </w:r>
      <w:r w:rsidRPr="00DF3934">
        <w:rPr>
          <w:rFonts w:ascii="Calibri" w:hAnsi="Calibri"/>
          <w:b/>
        </w:rPr>
        <w:tab/>
        <w:t>Trust Growth and Diocese reminders</w:t>
      </w:r>
    </w:p>
    <w:p w14:paraId="038BA6EE" w14:textId="4FE46488" w:rsidR="00406167" w:rsidRDefault="00DF3934" w:rsidP="004A3E6B">
      <w:pPr>
        <w:pStyle w:val="ListParagraph"/>
        <w:spacing w:after="0" w:line="240" w:lineRule="auto"/>
        <w:ind w:left="0"/>
        <w:rPr>
          <w:rFonts w:ascii="Calibri" w:hAnsi="Calibri"/>
        </w:rPr>
      </w:pPr>
      <w:r>
        <w:rPr>
          <w:rFonts w:ascii="Calibri" w:hAnsi="Calibri"/>
        </w:rPr>
        <w:t>The CEO explained that there was lots going on</w:t>
      </w:r>
      <w:r w:rsidR="00406167">
        <w:rPr>
          <w:rFonts w:ascii="Calibri" w:hAnsi="Calibri"/>
        </w:rPr>
        <w:t xml:space="preserve"> which was very positive</w:t>
      </w:r>
      <w:r>
        <w:rPr>
          <w:rFonts w:ascii="Calibri" w:hAnsi="Calibri"/>
        </w:rPr>
        <w:t xml:space="preserve">.  She reminded Trustees to provide the information required by the Diocese regarding Church School bids.      </w:t>
      </w:r>
    </w:p>
    <w:p w14:paraId="54C34944" w14:textId="748B78D2" w:rsidR="00DF3934" w:rsidRDefault="00DF3934" w:rsidP="004A3E6B">
      <w:pPr>
        <w:pStyle w:val="ListParagraph"/>
        <w:spacing w:after="0" w:line="240" w:lineRule="auto"/>
        <w:ind w:left="0"/>
        <w:rPr>
          <w:rFonts w:ascii="Calibri" w:hAnsi="Calibri"/>
          <w:b/>
        </w:rPr>
      </w:pPr>
      <w:r w:rsidRPr="00DF3934">
        <w:rPr>
          <w:rFonts w:ascii="Calibri" w:hAnsi="Calibri"/>
          <w:b/>
        </w:rPr>
        <w:t>: TRUSTEES</w:t>
      </w:r>
      <w:r w:rsidR="00406167">
        <w:rPr>
          <w:rFonts w:ascii="Calibri" w:hAnsi="Calibri"/>
          <w:b/>
        </w:rPr>
        <w:t xml:space="preserve"> to complete the church form returning to FA ASAP</w:t>
      </w:r>
    </w:p>
    <w:p w14:paraId="41C8F6AD" w14:textId="77777777" w:rsidR="00406167" w:rsidRPr="00DF3934" w:rsidRDefault="00406167" w:rsidP="004A3E6B">
      <w:pPr>
        <w:pStyle w:val="ListParagraph"/>
        <w:spacing w:after="0" w:line="240" w:lineRule="auto"/>
        <w:ind w:left="0"/>
        <w:rPr>
          <w:rFonts w:ascii="Calibri" w:hAnsi="Calibri"/>
          <w:b/>
        </w:rPr>
      </w:pPr>
    </w:p>
    <w:p w14:paraId="6685BAF7" w14:textId="77777777" w:rsidR="00406167" w:rsidRDefault="00DF3934" w:rsidP="004A3E6B">
      <w:pPr>
        <w:pStyle w:val="ListParagraph"/>
        <w:spacing w:after="0" w:line="240" w:lineRule="auto"/>
        <w:ind w:left="0"/>
        <w:rPr>
          <w:rFonts w:ascii="Calibri" w:hAnsi="Calibri"/>
        </w:rPr>
      </w:pPr>
      <w:r>
        <w:rPr>
          <w:rFonts w:ascii="Calibri" w:hAnsi="Calibri"/>
        </w:rPr>
        <w:t>Discussion followed regarding the Church School bids and the Diocese involvement with the PAT.  The CEO and JP explained that further exploration was necessary.  The CEO would endeavour to obtain greater clarification from the Salisbury Diocese with re</w:t>
      </w:r>
      <w:r w:rsidR="009F4A9E">
        <w:rPr>
          <w:rFonts w:ascii="Calibri" w:hAnsi="Calibri"/>
        </w:rPr>
        <w:t xml:space="preserve">gard to the Board configuration they require.  </w:t>
      </w:r>
      <w:r w:rsidR="009F4A9E">
        <w:rPr>
          <w:rFonts w:ascii="Calibri" w:hAnsi="Calibri"/>
        </w:rPr>
        <w:tab/>
      </w:r>
      <w:r w:rsidR="009F4A9E">
        <w:rPr>
          <w:rFonts w:ascii="Calibri" w:hAnsi="Calibri"/>
        </w:rPr>
        <w:tab/>
      </w:r>
      <w:r w:rsidR="009F4A9E">
        <w:rPr>
          <w:rFonts w:ascii="Calibri" w:hAnsi="Calibri"/>
        </w:rPr>
        <w:tab/>
      </w:r>
      <w:r w:rsidR="009F4A9E">
        <w:rPr>
          <w:rFonts w:ascii="Calibri" w:hAnsi="Calibri"/>
        </w:rPr>
        <w:tab/>
      </w:r>
    </w:p>
    <w:p w14:paraId="03D600FD" w14:textId="2F981F10" w:rsidR="00DF3934" w:rsidRPr="009F4A9E" w:rsidRDefault="00DF3934" w:rsidP="004A3E6B">
      <w:pPr>
        <w:pStyle w:val="ListParagraph"/>
        <w:spacing w:after="0" w:line="240" w:lineRule="auto"/>
        <w:ind w:left="0"/>
        <w:rPr>
          <w:rFonts w:ascii="Calibri" w:hAnsi="Calibri"/>
        </w:rPr>
      </w:pPr>
      <w:r w:rsidRPr="00DF3934">
        <w:rPr>
          <w:rFonts w:ascii="Calibri" w:hAnsi="Calibri"/>
          <w:b/>
        </w:rPr>
        <w:t xml:space="preserve">ACTION: </w:t>
      </w:r>
      <w:r w:rsidRPr="000A0F08">
        <w:rPr>
          <w:rFonts w:ascii="Calibri" w:hAnsi="Calibri"/>
        </w:rPr>
        <w:t>CEO</w:t>
      </w:r>
      <w:r w:rsidR="00406167">
        <w:rPr>
          <w:rFonts w:ascii="Calibri" w:hAnsi="Calibri"/>
        </w:rPr>
        <w:t xml:space="preserve"> and JP to arrange a visit to meet senior leaders of the diocese. </w:t>
      </w:r>
    </w:p>
    <w:p w14:paraId="597DB682" w14:textId="77777777" w:rsidR="00364072" w:rsidRDefault="00364072" w:rsidP="004A3E6B">
      <w:pPr>
        <w:pStyle w:val="ListParagraph"/>
        <w:spacing w:after="0" w:line="240" w:lineRule="auto"/>
        <w:ind w:left="0"/>
        <w:rPr>
          <w:rFonts w:ascii="Calibri" w:hAnsi="Calibri"/>
          <w:b/>
        </w:rPr>
      </w:pPr>
    </w:p>
    <w:p w14:paraId="03680F4F" w14:textId="0A60A38A" w:rsidR="00DF3934" w:rsidRDefault="00DF3934" w:rsidP="004A3E6B">
      <w:pPr>
        <w:pStyle w:val="ListParagraph"/>
        <w:spacing w:after="0" w:line="240" w:lineRule="auto"/>
        <w:ind w:left="0"/>
        <w:rPr>
          <w:rFonts w:ascii="Calibri" w:hAnsi="Calibri"/>
          <w:b/>
        </w:rPr>
      </w:pPr>
      <w:r>
        <w:rPr>
          <w:rFonts w:ascii="Calibri" w:hAnsi="Calibri"/>
          <w:b/>
        </w:rPr>
        <w:t>11.</w:t>
      </w:r>
      <w:r>
        <w:rPr>
          <w:rFonts w:ascii="Calibri" w:hAnsi="Calibri"/>
          <w:b/>
        </w:rPr>
        <w:tab/>
        <w:t>Update of School Improvement Work undertaken since July 2018 – GC/JH</w:t>
      </w:r>
    </w:p>
    <w:p w14:paraId="1526BE56" w14:textId="576C0B4D" w:rsidR="00DF3934" w:rsidRDefault="00DF3934" w:rsidP="004A3E6B">
      <w:pPr>
        <w:pStyle w:val="ListParagraph"/>
        <w:spacing w:after="0" w:line="240" w:lineRule="auto"/>
        <w:ind w:left="0"/>
        <w:rPr>
          <w:rFonts w:ascii="Calibri" w:hAnsi="Calibri"/>
        </w:rPr>
      </w:pPr>
      <w:r>
        <w:rPr>
          <w:rFonts w:ascii="Calibri" w:hAnsi="Calibri"/>
        </w:rPr>
        <w:t>GC &amp; JH had met with Geraldine Tidy (CASP).  Initially</w:t>
      </w:r>
      <w:r w:rsidR="00406167">
        <w:rPr>
          <w:rFonts w:ascii="Calibri" w:hAnsi="Calibri"/>
        </w:rPr>
        <w:t xml:space="preserve"> steps include collecting</w:t>
      </w:r>
      <w:r>
        <w:rPr>
          <w:rFonts w:ascii="Calibri" w:hAnsi="Calibri"/>
        </w:rPr>
        <w:t xml:space="preserve"> the evidence of </w:t>
      </w:r>
      <w:r w:rsidR="00C92379">
        <w:rPr>
          <w:rFonts w:ascii="Calibri" w:hAnsi="Calibri"/>
        </w:rPr>
        <w:t>the position of each school has</w:t>
      </w:r>
      <w:r w:rsidR="00406167">
        <w:rPr>
          <w:rFonts w:ascii="Calibri" w:hAnsi="Calibri"/>
        </w:rPr>
        <w:t xml:space="preserve"> achieved with statutory pupil assessments. S</w:t>
      </w:r>
      <w:r>
        <w:rPr>
          <w:rFonts w:ascii="Calibri" w:hAnsi="Calibri"/>
        </w:rPr>
        <w:t xml:space="preserve">trengths and challenges </w:t>
      </w:r>
      <w:r w:rsidR="00406167">
        <w:rPr>
          <w:rFonts w:ascii="Calibri" w:hAnsi="Calibri"/>
        </w:rPr>
        <w:t xml:space="preserve">need to be </w:t>
      </w:r>
      <w:r w:rsidR="00DB4D58">
        <w:rPr>
          <w:rFonts w:ascii="Calibri" w:hAnsi="Calibri"/>
        </w:rPr>
        <w:t>identified</w:t>
      </w:r>
      <w:r w:rsidR="00406167">
        <w:rPr>
          <w:rFonts w:ascii="Calibri" w:hAnsi="Calibri"/>
        </w:rPr>
        <w:t xml:space="preserve"> and plans put in place to tackle under performance</w:t>
      </w:r>
      <w:r w:rsidR="00DB4D58">
        <w:rPr>
          <w:rFonts w:ascii="Calibri" w:hAnsi="Calibri"/>
        </w:rPr>
        <w:t>.</w:t>
      </w:r>
    </w:p>
    <w:p w14:paraId="772C54C1" w14:textId="723BA250" w:rsidR="00DB4D58" w:rsidRDefault="00DB4D58" w:rsidP="004A3E6B">
      <w:pPr>
        <w:pStyle w:val="ListParagraph"/>
        <w:spacing w:after="0" w:line="240" w:lineRule="auto"/>
        <w:ind w:left="0"/>
        <w:rPr>
          <w:rFonts w:ascii="Calibri" w:hAnsi="Calibri"/>
        </w:rPr>
      </w:pPr>
      <w:r>
        <w:rPr>
          <w:rFonts w:ascii="Calibri" w:hAnsi="Calibri"/>
        </w:rPr>
        <w:t>Familiarisation visits have taken place to Aloeric and Ivy Lane to support the two new acting Heads of Schools</w:t>
      </w:r>
      <w:r w:rsidR="00406167">
        <w:rPr>
          <w:rFonts w:ascii="Calibri" w:hAnsi="Calibri"/>
        </w:rPr>
        <w:t>. C</w:t>
      </w:r>
      <w:r>
        <w:rPr>
          <w:rFonts w:ascii="Calibri" w:hAnsi="Calibri"/>
        </w:rPr>
        <w:t>urrently the EHTs are visiting each school looking at end of year assessment data</w:t>
      </w:r>
      <w:r w:rsidR="00406167">
        <w:rPr>
          <w:rFonts w:ascii="Calibri" w:hAnsi="Calibri"/>
        </w:rPr>
        <w:t xml:space="preserve"> which they believed to be good practice</w:t>
      </w:r>
      <w:r>
        <w:rPr>
          <w:rFonts w:ascii="Calibri" w:hAnsi="Calibri"/>
        </w:rPr>
        <w:t>.</w:t>
      </w:r>
    </w:p>
    <w:p w14:paraId="7C422751" w14:textId="42B94871" w:rsidR="00DB4D58" w:rsidRDefault="00DB4D58" w:rsidP="004A3E6B">
      <w:pPr>
        <w:pStyle w:val="ListParagraph"/>
        <w:spacing w:after="0" w:line="240" w:lineRule="auto"/>
        <w:ind w:left="0"/>
        <w:rPr>
          <w:rFonts w:ascii="Calibri" w:hAnsi="Calibri"/>
        </w:rPr>
      </w:pPr>
      <w:r>
        <w:rPr>
          <w:rFonts w:ascii="Calibri" w:hAnsi="Calibri"/>
        </w:rPr>
        <w:t>This afternoon all the Heads of School met for the first time together</w:t>
      </w:r>
      <w:r w:rsidR="00406167">
        <w:rPr>
          <w:rFonts w:ascii="Calibri" w:hAnsi="Calibri"/>
        </w:rPr>
        <w:t>, GC and JH reported that the meeting went well and felt there was a good working atmosphere</w:t>
      </w:r>
      <w:r>
        <w:rPr>
          <w:rFonts w:ascii="Calibri" w:hAnsi="Calibri"/>
        </w:rPr>
        <w:t>.</w:t>
      </w:r>
    </w:p>
    <w:p w14:paraId="10EB37DA" w14:textId="33264765" w:rsidR="00DB4D58" w:rsidRDefault="00DB4D58" w:rsidP="004A3E6B">
      <w:pPr>
        <w:pStyle w:val="ListParagraph"/>
        <w:spacing w:after="0" w:line="240" w:lineRule="auto"/>
        <w:ind w:left="0"/>
        <w:rPr>
          <w:rFonts w:ascii="Calibri" w:hAnsi="Calibri"/>
        </w:rPr>
      </w:pPr>
      <w:r>
        <w:rPr>
          <w:rFonts w:ascii="Calibri" w:hAnsi="Calibri"/>
        </w:rPr>
        <w:t>GC and JH meet regularly and currently are undertaking all the visits as a team, where possible, to maximise continuity.</w:t>
      </w:r>
    </w:p>
    <w:p w14:paraId="14D2DF45" w14:textId="74CEB8FE" w:rsidR="00DB4D58" w:rsidRDefault="00DB4D58" w:rsidP="004A3E6B">
      <w:pPr>
        <w:pStyle w:val="ListParagraph"/>
        <w:spacing w:after="0" w:line="240" w:lineRule="auto"/>
        <w:ind w:left="0"/>
        <w:rPr>
          <w:rFonts w:ascii="Calibri" w:hAnsi="Calibri"/>
        </w:rPr>
      </w:pPr>
      <w:r>
        <w:rPr>
          <w:rFonts w:ascii="Calibri" w:hAnsi="Calibri"/>
        </w:rPr>
        <w:t xml:space="preserve">10 days of Geraldine’s time has been booked so that she </w:t>
      </w:r>
      <w:r w:rsidR="009F4A9E">
        <w:rPr>
          <w:rFonts w:ascii="Calibri" w:hAnsi="Calibri"/>
        </w:rPr>
        <w:t>can</w:t>
      </w:r>
      <w:r>
        <w:rPr>
          <w:rFonts w:ascii="Calibri" w:hAnsi="Calibri"/>
        </w:rPr>
        <w:t xml:space="preserve"> undertake book </w:t>
      </w:r>
      <w:r w:rsidR="00406167">
        <w:rPr>
          <w:rFonts w:ascii="Calibri" w:hAnsi="Calibri"/>
        </w:rPr>
        <w:t>scrutinise</w:t>
      </w:r>
      <w:r>
        <w:rPr>
          <w:rFonts w:ascii="Calibri" w:hAnsi="Calibri"/>
        </w:rPr>
        <w:t xml:space="preserve"> with middle leaders across the PAT.</w:t>
      </w:r>
    </w:p>
    <w:p w14:paraId="096C565A" w14:textId="54ED99C2" w:rsidR="00DB4D58" w:rsidRDefault="00DB4D58" w:rsidP="004A3E6B">
      <w:pPr>
        <w:pStyle w:val="ListParagraph"/>
        <w:spacing w:after="0" w:line="240" w:lineRule="auto"/>
        <w:ind w:left="0"/>
        <w:rPr>
          <w:rFonts w:ascii="Calibri" w:hAnsi="Calibri"/>
        </w:rPr>
      </w:pPr>
      <w:r>
        <w:rPr>
          <w:rFonts w:ascii="Calibri" w:hAnsi="Calibri"/>
        </w:rPr>
        <w:t>The format for Headteacher reports is also being looked at to make it a more useful document for the Board.</w:t>
      </w:r>
    </w:p>
    <w:p w14:paraId="602DB7B6" w14:textId="4524F323" w:rsidR="00DB4D58" w:rsidRDefault="00DB4D58" w:rsidP="004A3E6B">
      <w:pPr>
        <w:pStyle w:val="ListParagraph"/>
        <w:spacing w:after="0" w:line="240" w:lineRule="auto"/>
        <w:ind w:left="0"/>
        <w:rPr>
          <w:rFonts w:ascii="Calibri" w:hAnsi="Calibri"/>
        </w:rPr>
      </w:pPr>
      <w:r>
        <w:rPr>
          <w:rFonts w:ascii="Calibri" w:hAnsi="Calibri"/>
        </w:rPr>
        <w:t xml:space="preserve">Opportunities for training, highlighting strengths, using the Teaching School to maximise benefits and building on relationships across the PAT were all being </w:t>
      </w:r>
      <w:r w:rsidR="009F4A9E">
        <w:rPr>
          <w:rFonts w:ascii="Calibri" w:hAnsi="Calibri"/>
        </w:rPr>
        <w:t>developed</w:t>
      </w:r>
      <w:r>
        <w:rPr>
          <w:rFonts w:ascii="Calibri" w:hAnsi="Calibri"/>
        </w:rPr>
        <w:t>.</w:t>
      </w:r>
    </w:p>
    <w:p w14:paraId="5E8DB8FE" w14:textId="77777777" w:rsidR="00DB4D58" w:rsidRDefault="00DB4D58" w:rsidP="004A3E6B">
      <w:pPr>
        <w:pStyle w:val="ListParagraph"/>
        <w:spacing w:after="0" w:line="240" w:lineRule="auto"/>
        <w:ind w:left="0"/>
        <w:rPr>
          <w:rFonts w:ascii="Calibri" w:hAnsi="Calibri"/>
        </w:rPr>
      </w:pPr>
    </w:p>
    <w:p w14:paraId="7DFED72A" w14:textId="0CE44FDA" w:rsidR="00DB4D58" w:rsidRDefault="00DB4D58" w:rsidP="004A3E6B">
      <w:pPr>
        <w:pStyle w:val="ListParagraph"/>
        <w:spacing w:after="0" w:line="240" w:lineRule="auto"/>
        <w:ind w:left="0"/>
        <w:rPr>
          <w:rFonts w:ascii="Calibri" w:hAnsi="Calibri"/>
        </w:rPr>
      </w:pPr>
      <w:r>
        <w:rPr>
          <w:rFonts w:ascii="Calibri" w:hAnsi="Calibri"/>
        </w:rPr>
        <w:t>Two documents had been on GovernorHub for the Board to consider:</w:t>
      </w:r>
    </w:p>
    <w:p w14:paraId="34915FDE" w14:textId="3C5D43F4" w:rsidR="00DB4D58" w:rsidRDefault="00DB4D58" w:rsidP="004A3E6B">
      <w:pPr>
        <w:pStyle w:val="ListParagraph"/>
        <w:spacing w:after="0" w:line="240" w:lineRule="auto"/>
        <w:ind w:left="0"/>
        <w:rPr>
          <w:rFonts w:ascii="Calibri" w:hAnsi="Calibri"/>
        </w:rPr>
      </w:pPr>
      <w:r>
        <w:rPr>
          <w:rFonts w:ascii="Calibri" w:hAnsi="Calibri"/>
        </w:rPr>
        <w:t>- PAT Pupil Performance Indicators 2017-2018 and</w:t>
      </w:r>
    </w:p>
    <w:p w14:paraId="4C7B9704" w14:textId="6104B6C3" w:rsidR="00DB4D58" w:rsidRPr="00DF3934" w:rsidRDefault="00DB4D58" w:rsidP="004A3E6B">
      <w:pPr>
        <w:pStyle w:val="ListParagraph"/>
        <w:spacing w:after="0" w:line="240" w:lineRule="auto"/>
        <w:ind w:left="0"/>
        <w:rPr>
          <w:rFonts w:ascii="Calibri" w:hAnsi="Calibri"/>
        </w:rPr>
      </w:pPr>
      <w:r>
        <w:rPr>
          <w:rFonts w:ascii="Calibri" w:hAnsi="Calibri"/>
        </w:rPr>
        <w:t>- PAT Schools Risk Assessment Matrix 2018</w:t>
      </w:r>
    </w:p>
    <w:p w14:paraId="4A200A96" w14:textId="77777777" w:rsidR="00DF3934" w:rsidRDefault="00DF3934" w:rsidP="004A3E6B">
      <w:pPr>
        <w:pStyle w:val="ListParagraph"/>
        <w:spacing w:after="0" w:line="240" w:lineRule="auto"/>
        <w:ind w:left="0"/>
        <w:rPr>
          <w:rFonts w:ascii="Calibri" w:hAnsi="Calibri"/>
          <w:b/>
        </w:rPr>
      </w:pPr>
    </w:p>
    <w:p w14:paraId="4A4301DF" w14:textId="7DB1A7A3" w:rsidR="00DF3934" w:rsidRDefault="00DB4D58" w:rsidP="004A3E6B">
      <w:pPr>
        <w:pStyle w:val="ListParagraph"/>
        <w:spacing w:after="0" w:line="240" w:lineRule="auto"/>
        <w:ind w:left="0"/>
        <w:rPr>
          <w:rFonts w:ascii="Calibri" w:hAnsi="Calibri"/>
        </w:rPr>
      </w:pPr>
      <w:r w:rsidRPr="00DB4D58">
        <w:rPr>
          <w:rFonts w:ascii="Calibri" w:hAnsi="Calibri"/>
        </w:rPr>
        <w:t>It was suggested that using current Year 2 and Year 6 data</w:t>
      </w:r>
      <w:r>
        <w:rPr>
          <w:rFonts w:ascii="Calibri" w:hAnsi="Calibri"/>
        </w:rPr>
        <w:t xml:space="preserve"> in the risk assessment matrix would be beneficial.  Rag-rating the KPIs would also make it easier to </w:t>
      </w:r>
      <w:r w:rsidR="009F4A9E">
        <w:rPr>
          <w:rFonts w:ascii="Calibri" w:hAnsi="Calibri"/>
        </w:rPr>
        <w:t>understand</w:t>
      </w:r>
      <w:r>
        <w:rPr>
          <w:rFonts w:ascii="Calibri" w:hAnsi="Calibri"/>
        </w:rPr>
        <w:t>.</w:t>
      </w:r>
    </w:p>
    <w:p w14:paraId="55742D50" w14:textId="77777777" w:rsidR="009B1C38" w:rsidRDefault="009B1C38" w:rsidP="004A3E6B">
      <w:pPr>
        <w:pStyle w:val="ListParagraph"/>
        <w:spacing w:after="0" w:line="240" w:lineRule="auto"/>
        <w:ind w:left="0"/>
        <w:rPr>
          <w:rFonts w:ascii="Calibri" w:hAnsi="Calibri"/>
        </w:rPr>
      </w:pPr>
    </w:p>
    <w:p w14:paraId="64FB440E" w14:textId="1379E2B8" w:rsidR="009B1C38" w:rsidRDefault="009B1C38" w:rsidP="004A3E6B">
      <w:pPr>
        <w:pStyle w:val="ListParagraph"/>
        <w:spacing w:after="0" w:line="240" w:lineRule="auto"/>
        <w:ind w:left="0"/>
        <w:rPr>
          <w:rFonts w:ascii="Calibri" w:hAnsi="Calibri"/>
        </w:rPr>
      </w:pPr>
      <w:r>
        <w:rPr>
          <w:rFonts w:ascii="Calibri" w:hAnsi="Calibri"/>
        </w:rPr>
        <w:t xml:space="preserve">The scalability of the exercise was </w:t>
      </w:r>
      <w:r w:rsidR="00406167">
        <w:rPr>
          <w:rFonts w:ascii="Calibri" w:hAnsi="Calibri"/>
        </w:rPr>
        <w:t>raised by DW</w:t>
      </w:r>
      <w:r w:rsidR="00C92379">
        <w:rPr>
          <w:rFonts w:ascii="Calibri" w:hAnsi="Calibri"/>
        </w:rPr>
        <w:t>. GC and JH felt</w:t>
      </w:r>
      <w:r>
        <w:rPr>
          <w:rFonts w:ascii="Calibri" w:hAnsi="Calibri"/>
        </w:rPr>
        <w:t xml:space="preserve"> it </w:t>
      </w:r>
      <w:r w:rsidR="00406167">
        <w:rPr>
          <w:rFonts w:ascii="Calibri" w:hAnsi="Calibri"/>
        </w:rPr>
        <w:t xml:space="preserve">would be </w:t>
      </w:r>
      <w:r>
        <w:rPr>
          <w:rFonts w:ascii="Calibri" w:hAnsi="Calibri"/>
        </w:rPr>
        <w:t xml:space="preserve">possible to collect and collate the information when the Trust </w:t>
      </w:r>
      <w:r w:rsidR="00DD1732">
        <w:rPr>
          <w:rFonts w:ascii="Calibri" w:hAnsi="Calibri"/>
        </w:rPr>
        <w:t xml:space="preserve">becomes a </w:t>
      </w:r>
      <w:r>
        <w:rPr>
          <w:rFonts w:ascii="Calibri" w:hAnsi="Calibri"/>
        </w:rPr>
        <w:t>bigger organisation</w:t>
      </w:r>
      <w:r w:rsidR="00406167">
        <w:rPr>
          <w:rFonts w:ascii="Calibri" w:hAnsi="Calibri"/>
        </w:rPr>
        <w:t xml:space="preserve">; the work undertaken at the </w:t>
      </w:r>
      <w:r w:rsidR="00DD1732">
        <w:rPr>
          <w:rFonts w:ascii="Calibri" w:hAnsi="Calibri"/>
        </w:rPr>
        <w:t>moment is</w:t>
      </w:r>
      <w:r>
        <w:rPr>
          <w:rFonts w:ascii="Calibri" w:hAnsi="Calibri"/>
        </w:rPr>
        <w:t xml:space="preserve">  worthwhile </w:t>
      </w:r>
      <w:r w:rsidR="00DD1732">
        <w:rPr>
          <w:rFonts w:ascii="Calibri" w:hAnsi="Calibri"/>
        </w:rPr>
        <w:t xml:space="preserve">in order </w:t>
      </w:r>
      <w:r w:rsidR="00406167">
        <w:rPr>
          <w:rFonts w:ascii="Calibri" w:hAnsi="Calibri"/>
        </w:rPr>
        <w:t xml:space="preserve"> to future proof the document for growth.</w:t>
      </w:r>
    </w:p>
    <w:p w14:paraId="1A5B4465" w14:textId="1D4E404D" w:rsidR="009B1C38" w:rsidRDefault="009B1C38" w:rsidP="004A3E6B">
      <w:pPr>
        <w:pStyle w:val="ListParagraph"/>
        <w:spacing w:after="0" w:line="240" w:lineRule="auto"/>
        <w:ind w:left="0"/>
        <w:rPr>
          <w:rFonts w:ascii="Calibri" w:hAnsi="Calibri"/>
        </w:rPr>
      </w:pPr>
    </w:p>
    <w:p w14:paraId="678805FE" w14:textId="4A2FE89F" w:rsidR="009B1C38" w:rsidRPr="009B1C38" w:rsidRDefault="00DD1732" w:rsidP="004A3E6B">
      <w:pPr>
        <w:pStyle w:val="ListParagraph"/>
        <w:spacing w:after="0" w:line="240" w:lineRule="auto"/>
        <w:ind w:left="0"/>
        <w:rPr>
          <w:rFonts w:ascii="Calibri" w:hAnsi="Calibri"/>
          <w:b/>
        </w:rPr>
      </w:pPr>
      <w:r>
        <w:rPr>
          <w:rFonts w:ascii="Calibri" w:hAnsi="Calibri"/>
        </w:rPr>
        <w:t>GC and JH outlined PAT targets for school improvement:</w:t>
      </w:r>
    </w:p>
    <w:p w14:paraId="685AE12D" w14:textId="6277B22C" w:rsidR="009B1C38" w:rsidRDefault="009B1C38" w:rsidP="004A3E6B">
      <w:pPr>
        <w:pStyle w:val="ListParagraph"/>
        <w:spacing w:after="0" w:line="240" w:lineRule="auto"/>
        <w:ind w:left="0"/>
        <w:rPr>
          <w:rFonts w:ascii="Calibri" w:hAnsi="Calibri"/>
        </w:rPr>
      </w:pPr>
      <w:r>
        <w:rPr>
          <w:rFonts w:ascii="Calibri" w:hAnsi="Calibri"/>
        </w:rPr>
        <w:t>1.  Consistency across the schools</w:t>
      </w:r>
    </w:p>
    <w:p w14:paraId="0C0A75D1" w14:textId="1DD93454" w:rsidR="009B1C38" w:rsidRDefault="009B1C38" w:rsidP="004A3E6B">
      <w:pPr>
        <w:pStyle w:val="ListParagraph"/>
        <w:spacing w:after="0" w:line="240" w:lineRule="auto"/>
        <w:ind w:left="0"/>
        <w:rPr>
          <w:rFonts w:ascii="Calibri" w:hAnsi="Calibri"/>
        </w:rPr>
      </w:pPr>
      <w:r>
        <w:rPr>
          <w:rFonts w:ascii="Calibri" w:hAnsi="Calibri"/>
        </w:rPr>
        <w:t>2.  D</w:t>
      </w:r>
      <w:r w:rsidR="00DD1732">
        <w:rPr>
          <w:rFonts w:ascii="Calibri" w:hAnsi="Calibri"/>
        </w:rPr>
        <w:t>isadvantaged Learners</w:t>
      </w:r>
    </w:p>
    <w:p w14:paraId="4093001A" w14:textId="76FA078E" w:rsidR="009B1C38" w:rsidRDefault="009B1C38" w:rsidP="004A3E6B">
      <w:pPr>
        <w:pStyle w:val="ListParagraph"/>
        <w:spacing w:after="0" w:line="240" w:lineRule="auto"/>
        <w:ind w:left="0"/>
        <w:rPr>
          <w:rFonts w:ascii="Calibri" w:hAnsi="Calibri"/>
        </w:rPr>
      </w:pPr>
      <w:r>
        <w:rPr>
          <w:rFonts w:ascii="Calibri" w:hAnsi="Calibri"/>
        </w:rPr>
        <w:t>3.  Greater depth in KS1 and KS2 in particular with respect to writing</w:t>
      </w:r>
    </w:p>
    <w:p w14:paraId="2E6CA6DE" w14:textId="4A8F7765" w:rsidR="009B1C38" w:rsidRDefault="009B1C38" w:rsidP="004A3E6B">
      <w:pPr>
        <w:pStyle w:val="ListParagraph"/>
        <w:spacing w:after="0" w:line="240" w:lineRule="auto"/>
        <w:ind w:left="0"/>
        <w:rPr>
          <w:rFonts w:ascii="Calibri" w:hAnsi="Calibri"/>
        </w:rPr>
      </w:pPr>
      <w:r>
        <w:rPr>
          <w:rFonts w:ascii="Calibri" w:hAnsi="Calibri"/>
        </w:rPr>
        <w:t xml:space="preserve">4.  Training Heads of School to be more accurate in </w:t>
      </w:r>
      <w:r w:rsidR="00DD1732">
        <w:rPr>
          <w:rFonts w:ascii="Calibri" w:hAnsi="Calibri"/>
        </w:rPr>
        <w:t xml:space="preserve">performance </w:t>
      </w:r>
      <w:r>
        <w:rPr>
          <w:rFonts w:ascii="Calibri" w:hAnsi="Calibri"/>
        </w:rPr>
        <w:t>judgements</w:t>
      </w:r>
    </w:p>
    <w:p w14:paraId="52407776" w14:textId="77777777" w:rsidR="009B1C38" w:rsidRDefault="009B1C38" w:rsidP="004A3E6B">
      <w:pPr>
        <w:pStyle w:val="ListParagraph"/>
        <w:spacing w:after="0" w:line="240" w:lineRule="auto"/>
        <w:ind w:left="0"/>
        <w:rPr>
          <w:rFonts w:ascii="Calibri" w:hAnsi="Calibri"/>
        </w:rPr>
      </w:pPr>
    </w:p>
    <w:p w14:paraId="07AB98A3" w14:textId="37887F64" w:rsidR="00DF3934" w:rsidRPr="009B1C38" w:rsidRDefault="009B1C38" w:rsidP="004A3E6B">
      <w:pPr>
        <w:pStyle w:val="ListParagraph"/>
        <w:spacing w:after="0" w:line="240" w:lineRule="auto"/>
        <w:ind w:left="0"/>
        <w:rPr>
          <w:rFonts w:ascii="Calibri" w:hAnsi="Calibri"/>
        </w:rPr>
      </w:pPr>
      <w:r w:rsidRPr="009B1C38">
        <w:rPr>
          <w:rFonts w:ascii="Calibri" w:hAnsi="Calibri"/>
        </w:rPr>
        <w:t>EHT</w:t>
      </w:r>
      <w:r w:rsidR="00DD1732">
        <w:rPr>
          <w:rFonts w:ascii="Calibri" w:hAnsi="Calibri"/>
        </w:rPr>
        <w:t>s</w:t>
      </w:r>
      <w:r w:rsidRPr="009B1C38">
        <w:rPr>
          <w:rFonts w:ascii="Calibri" w:hAnsi="Calibri"/>
        </w:rPr>
        <w:t xml:space="preserve"> hoped to put together a package for the School Improvement</w:t>
      </w:r>
      <w:r w:rsidR="00DD1732">
        <w:rPr>
          <w:rFonts w:ascii="Calibri" w:hAnsi="Calibri"/>
        </w:rPr>
        <w:t xml:space="preserve"> to </w:t>
      </w:r>
      <w:r w:rsidR="00C92379">
        <w:rPr>
          <w:rFonts w:ascii="Calibri" w:hAnsi="Calibri"/>
        </w:rPr>
        <w:t>tackle</w:t>
      </w:r>
      <w:r w:rsidR="00DD1732">
        <w:rPr>
          <w:rFonts w:ascii="Calibri" w:hAnsi="Calibri"/>
        </w:rPr>
        <w:t xml:space="preserve"> these issues.</w:t>
      </w:r>
    </w:p>
    <w:p w14:paraId="3C014CCA" w14:textId="77777777" w:rsidR="009B1C38" w:rsidRDefault="009B1C38" w:rsidP="004A3E6B">
      <w:pPr>
        <w:pStyle w:val="ListParagraph"/>
        <w:spacing w:after="0" w:line="240" w:lineRule="auto"/>
        <w:ind w:left="0"/>
        <w:rPr>
          <w:rFonts w:ascii="Calibri" w:hAnsi="Calibri"/>
          <w:b/>
        </w:rPr>
      </w:pPr>
    </w:p>
    <w:p w14:paraId="18EBBF58" w14:textId="0537970F" w:rsidR="009B1C38" w:rsidRDefault="009B1C38" w:rsidP="004A3E6B">
      <w:pPr>
        <w:pStyle w:val="ListParagraph"/>
        <w:spacing w:after="0" w:line="240" w:lineRule="auto"/>
        <w:ind w:left="0"/>
        <w:rPr>
          <w:rFonts w:ascii="Calibri" w:hAnsi="Calibri"/>
          <w:b/>
        </w:rPr>
      </w:pPr>
      <w:r>
        <w:rPr>
          <w:rFonts w:ascii="Calibri" w:hAnsi="Calibri"/>
          <w:b/>
        </w:rPr>
        <w:t>14.</w:t>
      </w:r>
      <w:r>
        <w:rPr>
          <w:rFonts w:ascii="Calibri" w:hAnsi="Calibri"/>
          <w:b/>
        </w:rPr>
        <w:tab/>
        <w:t>Update on the School Improvement Group Initiative</w:t>
      </w:r>
    </w:p>
    <w:p w14:paraId="7AB32C92" w14:textId="30B93C61" w:rsidR="00DD1732" w:rsidRDefault="009B1C38" w:rsidP="004A3E6B">
      <w:pPr>
        <w:pStyle w:val="ListParagraph"/>
        <w:spacing w:after="0" w:line="240" w:lineRule="auto"/>
        <w:ind w:left="0"/>
        <w:rPr>
          <w:rFonts w:ascii="Calibri" w:hAnsi="Calibri"/>
        </w:rPr>
      </w:pPr>
      <w:r>
        <w:rPr>
          <w:rFonts w:ascii="Calibri" w:hAnsi="Calibri"/>
        </w:rPr>
        <w:t xml:space="preserve">This item was deferred to the next meeting in view of time </w:t>
      </w:r>
      <w:r w:rsidR="00DD1732">
        <w:rPr>
          <w:rFonts w:ascii="Calibri" w:hAnsi="Calibri"/>
        </w:rPr>
        <w:t>constraints</w:t>
      </w:r>
      <w:r>
        <w:rPr>
          <w:rFonts w:ascii="Calibri" w:hAnsi="Calibri"/>
        </w:rPr>
        <w:t xml:space="preserve">.    </w:t>
      </w:r>
      <w:r w:rsidR="009F4A9E">
        <w:rPr>
          <w:rFonts w:ascii="Calibri" w:hAnsi="Calibri"/>
        </w:rPr>
        <w:tab/>
      </w:r>
      <w:r w:rsidR="009F4A9E">
        <w:rPr>
          <w:rFonts w:ascii="Calibri" w:hAnsi="Calibri"/>
        </w:rPr>
        <w:tab/>
      </w:r>
    </w:p>
    <w:p w14:paraId="334F5333" w14:textId="39533AB1" w:rsidR="009B1C38" w:rsidRPr="009F4A9E" w:rsidRDefault="009B1C38" w:rsidP="004A3E6B">
      <w:pPr>
        <w:pStyle w:val="ListParagraph"/>
        <w:spacing w:after="0" w:line="240" w:lineRule="auto"/>
        <w:ind w:left="0"/>
        <w:rPr>
          <w:rFonts w:ascii="Calibri" w:hAnsi="Calibri"/>
          <w:b/>
        </w:rPr>
      </w:pPr>
      <w:r w:rsidRPr="009F4A9E">
        <w:rPr>
          <w:rFonts w:ascii="Calibri" w:hAnsi="Calibri"/>
          <w:b/>
        </w:rPr>
        <w:t>ACTION: NEXT AGENDA</w:t>
      </w:r>
      <w:r w:rsidR="00DD1732">
        <w:rPr>
          <w:rFonts w:ascii="Calibri" w:hAnsi="Calibri"/>
          <w:b/>
        </w:rPr>
        <w:t xml:space="preserve"> JP to carry forward his report</w:t>
      </w:r>
    </w:p>
    <w:p w14:paraId="40AAD186" w14:textId="77777777" w:rsidR="009B1C38" w:rsidRDefault="009B1C38" w:rsidP="004A3E6B">
      <w:pPr>
        <w:pStyle w:val="ListParagraph"/>
        <w:spacing w:after="0" w:line="240" w:lineRule="auto"/>
        <w:ind w:left="0"/>
        <w:rPr>
          <w:rFonts w:ascii="Calibri" w:hAnsi="Calibri"/>
        </w:rPr>
      </w:pPr>
    </w:p>
    <w:p w14:paraId="774682C7" w14:textId="66D7C22B" w:rsidR="009B1C38" w:rsidRPr="00AE1E1D" w:rsidRDefault="00AE1E1D" w:rsidP="004A3E6B">
      <w:pPr>
        <w:pStyle w:val="ListParagraph"/>
        <w:spacing w:after="0" w:line="240" w:lineRule="auto"/>
        <w:ind w:left="0"/>
        <w:rPr>
          <w:rFonts w:ascii="Calibri" w:hAnsi="Calibri"/>
          <w:i/>
          <w:sz w:val="20"/>
          <w:szCs w:val="20"/>
        </w:rPr>
      </w:pPr>
      <w:r w:rsidRPr="00AE1E1D">
        <w:rPr>
          <w:rFonts w:ascii="Calibri" w:hAnsi="Calibri"/>
          <w:i/>
          <w:sz w:val="20"/>
          <w:szCs w:val="20"/>
        </w:rPr>
        <w:t>9.25pm Paul Dimech and David Powell left the meeting</w:t>
      </w:r>
    </w:p>
    <w:p w14:paraId="67140B85" w14:textId="77777777" w:rsidR="009B1C38" w:rsidRDefault="009B1C38" w:rsidP="004A3E6B">
      <w:pPr>
        <w:pStyle w:val="ListParagraph"/>
        <w:spacing w:after="0" w:line="240" w:lineRule="auto"/>
        <w:ind w:left="0"/>
        <w:rPr>
          <w:rFonts w:ascii="Calibri" w:hAnsi="Calibri"/>
        </w:rPr>
      </w:pPr>
    </w:p>
    <w:p w14:paraId="2482404D" w14:textId="77777777" w:rsidR="00AE1E1D" w:rsidRDefault="00AE1E1D" w:rsidP="004A3E6B">
      <w:pPr>
        <w:pStyle w:val="ListParagraph"/>
        <w:spacing w:after="0" w:line="240" w:lineRule="auto"/>
        <w:ind w:left="0"/>
        <w:rPr>
          <w:rFonts w:ascii="Calibri" w:hAnsi="Calibri"/>
          <w:b/>
        </w:rPr>
      </w:pPr>
    </w:p>
    <w:p w14:paraId="27FF0FB6" w14:textId="58921543" w:rsidR="009B1C38" w:rsidRPr="009B1C38" w:rsidRDefault="009B1C38" w:rsidP="004A3E6B">
      <w:pPr>
        <w:pStyle w:val="ListParagraph"/>
        <w:spacing w:after="0" w:line="240" w:lineRule="auto"/>
        <w:ind w:left="0"/>
        <w:rPr>
          <w:rFonts w:ascii="Calibri" w:hAnsi="Calibri"/>
          <w:b/>
        </w:rPr>
      </w:pPr>
      <w:r w:rsidRPr="009B1C38">
        <w:rPr>
          <w:rFonts w:ascii="Calibri" w:hAnsi="Calibri"/>
          <w:b/>
        </w:rPr>
        <w:lastRenderedPageBreak/>
        <w:t>15.</w:t>
      </w:r>
      <w:r w:rsidRPr="009B1C38">
        <w:rPr>
          <w:rFonts w:ascii="Calibri" w:hAnsi="Calibri"/>
          <w:b/>
        </w:rPr>
        <w:tab/>
        <w:t>Teachers’ Pay Settlement 2018-2019</w:t>
      </w:r>
    </w:p>
    <w:p w14:paraId="7003B05F" w14:textId="796A1B40" w:rsidR="009B1C38" w:rsidRDefault="00CB3D15" w:rsidP="004A3E6B">
      <w:pPr>
        <w:pStyle w:val="ListParagraph"/>
        <w:spacing w:after="0" w:line="240" w:lineRule="auto"/>
        <w:ind w:left="0"/>
        <w:rPr>
          <w:rFonts w:ascii="Calibri" w:hAnsi="Calibri"/>
        </w:rPr>
      </w:pPr>
      <w:r>
        <w:rPr>
          <w:rFonts w:ascii="Calibri" w:hAnsi="Calibri"/>
        </w:rPr>
        <w:t>The Government have now released the annual Teachers’ Pay and Conditions Document 2018-2019 which in essence states:</w:t>
      </w:r>
    </w:p>
    <w:p w14:paraId="6F7CA46D" w14:textId="1CB8F95B" w:rsidR="00CB3D15" w:rsidRDefault="00CB3D15" w:rsidP="004A3E6B">
      <w:pPr>
        <w:pStyle w:val="ListParagraph"/>
        <w:spacing w:after="0" w:line="240" w:lineRule="auto"/>
        <w:ind w:left="0"/>
        <w:rPr>
          <w:rFonts w:ascii="Calibri" w:hAnsi="Calibri"/>
        </w:rPr>
      </w:pPr>
      <w:r>
        <w:rPr>
          <w:rFonts w:ascii="Calibri" w:hAnsi="Calibri"/>
        </w:rPr>
        <w:t>3.5% uplift for staff on Main Scale</w:t>
      </w:r>
    </w:p>
    <w:p w14:paraId="76A46B65" w14:textId="09C3EE0C" w:rsidR="00CB3D15" w:rsidRDefault="00CB3D15" w:rsidP="004A3E6B">
      <w:pPr>
        <w:pStyle w:val="ListParagraph"/>
        <w:spacing w:after="0" w:line="240" w:lineRule="auto"/>
        <w:ind w:left="0"/>
        <w:rPr>
          <w:rFonts w:ascii="Calibri" w:hAnsi="Calibri"/>
        </w:rPr>
      </w:pPr>
      <w:r>
        <w:rPr>
          <w:rFonts w:ascii="Calibri" w:hAnsi="Calibri"/>
        </w:rPr>
        <w:t>2% for Upper pay ranges</w:t>
      </w:r>
    </w:p>
    <w:p w14:paraId="7F42CEAE" w14:textId="314EDFD9" w:rsidR="00CB3D15" w:rsidRDefault="00CB3D15" w:rsidP="004A3E6B">
      <w:pPr>
        <w:pStyle w:val="ListParagraph"/>
        <w:spacing w:after="0" w:line="240" w:lineRule="auto"/>
        <w:ind w:left="0"/>
        <w:rPr>
          <w:rFonts w:ascii="Calibri" w:hAnsi="Calibri"/>
        </w:rPr>
      </w:pPr>
      <w:r>
        <w:rPr>
          <w:rFonts w:ascii="Calibri" w:hAnsi="Calibri"/>
        </w:rPr>
        <w:t>1.5% for Leadership pay ranges</w:t>
      </w:r>
    </w:p>
    <w:p w14:paraId="3C8FF8E8" w14:textId="77777777" w:rsidR="00CB3D15" w:rsidRDefault="00CB3D15" w:rsidP="004A3E6B">
      <w:pPr>
        <w:pStyle w:val="ListParagraph"/>
        <w:spacing w:after="0" w:line="240" w:lineRule="auto"/>
        <w:ind w:left="0"/>
        <w:rPr>
          <w:rFonts w:ascii="Calibri" w:hAnsi="Calibri"/>
        </w:rPr>
      </w:pPr>
    </w:p>
    <w:p w14:paraId="7A4CBF1C" w14:textId="331D4B07" w:rsidR="00CB3D15" w:rsidRDefault="00CB3D15" w:rsidP="004A3E6B">
      <w:pPr>
        <w:pStyle w:val="ListParagraph"/>
        <w:spacing w:after="0" w:line="240" w:lineRule="auto"/>
        <w:ind w:left="0"/>
        <w:rPr>
          <w:rFonts w:ascii="Calibri" w:hAnsi="Calibri"/>
        </w:rPr>
      </w:pPr>
      <w:r>
        <w:rPr>
          <w:rFonts w:ascii="Calibri" w:hAnsi="Calibri"/>
        </w:rPr>
        <w:t xml:space="preserve">KH </w:t>
      </w:r>
      <w:r w:rsidR="009F4A9E">
        <w:rPr>
          <w:rFonts w:ascii="Calibri" w:hAnsi="Calibri"/>
        </w:rPr>
        <w:t xml:space="preserve">had previously </w:t>
      </w:r>
      <w:r>
        <w:rPr>
          <w:rFonts w:ascii="Calibri" w:hAnsi="Calibri"/>
        </w:rPr>
        <w:t>advised that the four schools budget for a 2% increase across the board.</w:t>
      </w:r>
    </w:p>
    <w:p w14:paraId="6D4C8569" w14:textId="77777777" w:rsidR="00CB3D15" w:rsidRDefault="00CB3D15" w:rsidP="004A3E6B">
      <w:pPr>
        <w:pStyle w:val="ListParagraph"/>
        <w:spacing w:after="0" w:line="240" w:lineRule="auto"/>
        <w:ind w:left="0"/>
        <w:rPr>
          <w:rFonts w:ascii="Calibri" w:hAnsi="Calibri"/>
        </w:rPr>
      </w:pPr>
    </w:p>
    <w:p w14:paraId="434D5A5B" w14:textId="09901EF1" w:rsidR="00CB3D15" w:rsidRDefault="00CB3D15" w:rsidP="004A3E6B">
      <w:pPr>
        <w:pStyle w:val="ListParagraph"/>
        <w:spacing w:after="0" w:line="240" w:lineRule="auto"/>
        <w:ind w:left="0"/>
        <w:rPr>
          <w:rFonts w:ascii="Calibri" w:hAnsi="Calibri"/>
        </w:rPr>
      </w:pPr>
      <w:r>
        <w:rPr>
          <w:rFonts w:ascii="Calibri" w:hAnsi="Calibri"/>
        </w:rPr>
        <w:t>Government will provide a grant to help pay the award up to March 2020.</w:t>
      </w:r>
    </w:p>
    <w:p w14:paraId="5BB51AE7" w14:textId="77777777" w:rsidR="00CB3D15" w:rsidRDefault="00CB3D15" w:rsidP="004A3E6B">
      <w:pPr>
        <w:pStyle w:val="ListParagraph"/>
        <w:spacing w:after="0" w:line="240" w:lineRule="auto"/>
        <w:ind w:left="0"/>
        <w:rPr>
          <w:rFonts w:ascii="Calibri" w:hAnsi="Calibri"/>
        </w:rPr>
      </w:pPr>
    </w:p>
    <w:p w14:paraId="4DD5F0E0" w14:textId="729C4526" w:rsidR="00CB3D15" w:rsidRDefault="00CB3D15" w:rsidP="004A3E6B">
      <w:pPr>
        <w:pStyle w:val="ListParagraph"/>
        <w:spacing w:after="0" w:line="240" w:lineRule="auto"/>
        <w:ind w:left="0"/>
        <w:rPr>
          <w:rFonts w:ascii="Calibri" w:hAnsi="Calibri"/>
        </w:rPr>
      </w:pPr>
      <w:r>
        <w:rPr>
          <w:rFonts w:ascii="Calibri" w:hAnsi="Calibri"/>
        </w:rPr>
        <w:t xml:space="preserve">CEO has started to draft the Pay Policy 2018-2019.  </w:t>
      </w:r>
      <w:r w:rsidR="00AE1E1D">
        <w:rPr>
          <w:rFonts w:ascii="Calibri" w:hAnsi="Calibri"/>
        </w:rPr>
        <w:t>This should be finalised in time for the Finance focus committee on 13 November 2018 to agree, and then to go out for consultation.</w:t>
      </w:r>
    </w:p>
    <w:p w14:paraId="23869CDD" w14:textId="77777777" w:rsidR="00CB3D15" w:rsidRDefault="00CB3D15" w:rsidP="004A3E6B">
      <w:pPr>
        <w:pStyle w:val="ListParagraph"/>
        <w:spacing w:after="0" w:line="240" w:lineRule="auto"/>
        <w:ind w:left="0"/>
        <w:rPr>
          <w:rFonts w:ascii="Calibri" w:hAnsi="Calibri"/>
        </w:rPr>
      </w:pPr>
    </w:p>
    <w:p w14:paraId="76321FA6" w14:textId="05E189AB" w:rsidR="00CB3D15" w:rsidRDefault="00CB3D15" w:rsidP="004A3E6B">
      <w:pPr>
        <w:pStyle w:val="ListParagraph"/>
        <w:spacing w:after="0" w:line="240" w:lineRule="auto"/>
        <w:ind w:left="0"/>
        <w:rPr>
          <w:rFonts w:ascii="Calibri" w:hAnsi="Calibri"/>
        </w:rPr>
      </w:pPr>
      <w:r>
        <w:rPr>
          <w:rFonts w:ascii="Calibri" w:hAnsi="Calibri"/>
        </w:rPr>
        <w:t>30 October is the deadline to let teachers know their pay.</w:t>
      </w:r>
    </w:p>
    <w:p w14:paraId="7BF52035" w14:textId="77777777" w:rsidR="00CB3D15" w:rsidRDefault="00CB3D15" w:rsidP="004A3E6B">
      <w:pPr>
        <w:pStyle w:val="ListParagraph"/>
        <w:spacing w:after="0" w:line="240" w:lineRule="auto"/>
        <w:ind w:left="0"/>
        <w:rPr>
          <w:rFonts w:ascii="Calibri" w:hAnsi="Calibri"/>
        </w:rPr>
      </w:pPr>
    </w:p>
    <w:p w14:paraId="68D7075B" w14:textId="0763E5B0" w:rsidR="00CB3D15" w:rsidRDefault="00CB3D15" w:rsidP="004A3E6B">
      <w:pPr>
        <w:pStyle w:val="ListParagraph"/>
        <w:spacing w:after="0" w:line="240" w:lineRule="auto"/>
        <w:ind w:left="0"/>
        <w:rPr>
          <w:rFonts w:ascii="Calibri" w:hAnsi="Calibri"/>
        </w:rPr>
      </w:pPr>
      <w:r>
        <w:rPr>
          <w:rFonts w:ascii="Calibri" w:hAnsi="Calibri"/>
        </w:rPr>
        <w:t>KH estimated a total exposure of financial risk at £45K across the Trust.  The position</w:t>
      </w:r>
      <w:r w:rsidR="00AE1E1D">
        <w:rPr>
          <w:rFonts w:ascii="Calibri" w:hAnsi="Calibri"/>
        </w:rPr>
        <w:t xml:space="preserve"> across the schools would vary.  Once a decision has been made, then the budgets would be recalculated.</w:t>
      </w:r>
    </w:p>
    <w:p w14:paraId="531C7FE9" w14:textId="77777777" w:rsidR="00AE1E1D" w:rsidRDefault="00AE1E1D" w:rsidP="004A3E6B">
      <w:pPr>
        <w:pStyle w:val="ListParagraph"/>
        <w:spacing w:after="0" w:line="240" w:lineRule="auto"/>
        <w:ind w:left="0"/>
        <w:rPr>
          <w:rFonts w:ascii="Calibri" w:hAnsi="Calibri"/>
        </w:rPr>
      </w:pPr>
    </w:p>
    <w:p w14:paraId="1E6F54D3" w14:textId="05D41D98" w:rsidR="00AE1E1D" w:rsidRDefault="00AE1E1D" w:rsidP="004A3E6B">
      <w:pPr>
        <w:pStyle w:val="ListParagraph"/>
        <w:spacing w:after="0" w:line="240" w:lineRule="auto"/>
        <w:ind w:left="0"/>
        <w:rPr>
          <w:rFonts w:ascii="Calibri" w:hAnsi="Calibri"/>
        </w:rPr>
      </w:pPr>
      <w:r>
        <w:rPr>
          <w:rFonts w:ascii="Calibri" w:hAnsi="Calibri"/>
        </w:rPr>
        <w:t>It is also likely that pension costs would rise</w:t>
      </w:r>
      <w:r w:rsidR="009F4A9E">
        <w:rPr>
          <w:rFonts w:ascii="Calibri" w:hAnsi="Calibri"/>
        </w:rPr>
        <w:t xml:space="preserve"> in the near future</w:t>
      </w:r>
      <w:r>
        <w:rPr>
          <w:rFonts w:ascii="Calibri" w:hAnsi="Calibri"/>
        </w:rPr>
        <w:t>.</w:t>
      </w:r>
    </w:p>
    <w:p w14:paraId="5DAF43B8" w14:textId="77777777" w:rsidR="00AE1E1D" w:rsidRDefault="00AE1E1D" w:rsidP="004A3E6B">
      <w:pPr>
        <w:pStyle w:val="ListParagraph"/>
        <w:spacing w:after="0" w:line="240" w:lineRule="auto"/>
        <w:ind w:left="0"/>
        <w:rPr>
          <w:rFonts w:ascii="Calibri" w:hAnsi="Calibri"/>
        </w:rPr>
      </w:pPr>
    </w:p>
    <w:p w14:paraId="6B60A62E" w14:textId="205AE9E9" w:rsidR="00AE1E1D" w:rsidRDefault="00AE1E1D" w:rsidP="004A3E6B">
      <w:pPr>
        <w:pStyle w:val="ListParagraph"/>
        <w:spacing w:after="0" w:line="240" w:lineRule="auto"/>
        <w:ind w:left="0"/>
        <w:rPr>
          <w:rFonts w:ascii="Calibri" w:hAnsi="Calibri"/>
        </w:rPr>
      </w:pPr>
      <w:r w:rsidRPr="00AE1E1D">
        <w:rPr>
          <w:rFonts w:ascii="Calibri" w:hAnsi="Calibri"/>
          <w:b/>
        </w:rPr>
        <w:t>The CEO proposed that the Board implement the recommendations as detailed in her paper.  GC seconded and all Trustees were in agreement.</w:t>
      </w:r>
      <w:r>
        <w:rPr>
          <w:rFonts w:ascii="Calibri" w:hAnsi="Calibri"/>
        </w:rPr>
        <w:t xml:space="preserve">  Once the Pay Policy had been finalised and agreed, the document would go out to consultation with school teaching staff.</w:t>
      </w:r>
      <w:r w:rsidR="00DD1732">
        <w:rPr>
          <w:rFonts w:ascii="Calibri" w:hAnsi="Calibri"/>
        </w:rPr>
        <w:t xml:space="preserve"> The policy will go back to the Finance Focus Group in November for final ratification.</w:t>
      </w:r>
    </w:p>
    <w:p w14:paraId="7015C720" w14:textId="77777777" w:rsidR="00AE1E1D" w:rsidRDefault="00AE1E1D" w:rsidP="004A3E6B">
      <w:pPr>
        <w:pStyle w:val="ListParagraph"/>
        <w:spacing w:after="0" w:line="240" w:lineRule="auto"/>
        <w:ind w:left="0"/>
        <w:rPr>
          <w:rFonts w:ascii="Calibri" w:hAnsi="Calibri"/>
        </w:rPr>
      </w:pPr>
    </w:p>
    <w:p w14:paraId="5410F233" w14:textId="77777777" w:rsidR="000D23FC" w:rsidRPr="000D23FC" w:rsidRDefault="000D23FC" w:rsidP="000D23FC">
      <w:pPr>
        <w:pStyle w:val="ListParagraph"/>
        <w:spacing w:after="0" w:line="240" w:lineRule="auto"/>
        <w:ind w:left="0"/>
        <w:rPr>
          <w:rFonts w:ascii="Calibri" w:hAnsi="Calibri"/>
          <w:i/>
          <w:sz w:val="20"/>
          <w:szCs w:val="20"/>
        </w:rPr>
      </w:pPr>
      <w:r w:rsidRPr="000D23FC">
        <w:rPr>
          <w:rFonts w:ascii="Calibri" w:hAnsi="Calibri"/>
          <w:i/>
          <w:sz w:val="20"/>
          <w:szCs w:val="20"/>
        </w:rPr>
        <w:t>9.45pm Sheila Copeman left the meeting</w:t>
      </w:r>
    </w:p>
    <w:p w14:paraId="292870F3" w14:textId="77777777" w:rsidR="000D23FC" w:rsidRDefault="000D23FC" w:rsidP="004A3E6B">
      <w:pPr>
        <w:pStyle w:val="ListParagraph"/>
        <w:spacing w:after="0" w:line="240" w:lineRule="auto"/>
        <w:ind w:left="0"/>
        <w:rPr>
          <w:rFonts w:ascii="Calibri" w:hAnsi="Calibri"/>
          <w:b/>
        </w:rPr>
      </w:pPr>
    </w:p>
    <w:p w14:paraId="0E850E70" w14:textId="6B8E8971" w:rsidR="00AE1E1D" w:rsidRPr="00AE1E1D" w:rsidRDefault="00AE1E1D" w:rsidP="004A3E6B">
      <w:pPr>
        <w:pStyle w:val="ListParagraph"/>
        <w:spacing w:after="0" w:line="240" w:lineRule="auto"/>
        <w:ind w:left="0"/>
        <w:rPr>
          <w:rFonts w:ascii="Calibri" w:hAnsi="Calibri"/>
          <w:b/>
        </w:rPr>
      </w:pPr>
      <w:r w:rsidRPr="00AE1E1D">
        <w:rPr>
          <w:rFonts w:ascii="Calibri" w:hAnsi="Calibri"/>
          <w:b/>
        </w:rPr>
        <w:t>16.</w:t>
      </w:r>
      <w:r w:rsidRPr="00AE1E1D">
        <w:rPr>
          <w:rFonts w:ascii="Calibri" w:hAnsi="Calibri"/>
          <w:b/>
        </w:rPr>
        <w:tab/>
        <w:t>Focus Group Membership</w:t>
      </w:r>
    </w:p>
    <w:p w14:paraId="2187A340" w14:textId="563BA0EC" w:rsidR="00AE1E1D" w:rsidRDefault="00AE1E1D" w:rsidP="004A3E6B">
      <w:pPr>
        <w:pStyle w:val="ListParagraph"/>
        <w:spacing w:after="0" w:line="240" w:lineRule="auto"/>
        <w:ind w:left="0"/>
        <w:rPr>
          <w:rFonts w:ascii="Calibri" w:hAnsi="Calibri"/>
        </w:rPr>
      </w:pPr>
      <w:r>
        <w:rPr>
          <w:rFonts w:ascii="Calibri" w:hAnsi="Calibri"/>
        </w:rPr>
        <w:t>It was agreed that all Focus Group Meetings would take place at the Pickwick Offices, Corsham Primary School, starting at 6.30pm.</w:t>
      </w:r>
    </w:p>
    <w:p w14:paraId="489954BA" w14:textId="77777777" w:rsidR="00AE1E1D" w:rsidRDefault="00AE1E1D" w:rsidP="004A3E6B">
      <w:pPr>
        <w:pStyle w:val="ListParagraph"/>
        <w:spacing w:after="0" w:line="240" w:lineRule="auto"/>
        <w:ind w:left="0"/>
        <w:rPr>
          <w:rFonts w:ascii="Calibri" w:hAnsi="Calibri"/>
        </w:rPr>
      </w:pPr>
    </w:p>
    <w:p w14:paraId="3D5438FD" w14:textId="60B400E1" w:rsidR="00AE1E1D" w:rsidRDefault="00AE1E1D" w:rsidP="004A3E6B">
      <w:pPr>
        <w:pStyle w:val="ListParagraph"/>
        <w:spacing w:after="0" w:line="240" w:lineRule="auto"/>
        <w:ind w:left="0"/>
        <w:rPr>
          <w:rFonts w:ascii="Calibri" w:hAnsi="Calibri"/>
        </w:rPr>
      </w:pPr>
      <w:r>
        <w:rPr>
          <w:rFonts w:ascii="Calibri" w:hAnsi="Calibri"/>
        </w:rPr>
        <w:t>Please can Trustees let the CEO know</w:t>
      </w:r>
      <w:r w:rsidR="000D23FC">
        <w:rPr>
          <w:rFonts w:ascii="Calibri" w:hAnsi="Calibri"/>
        </w:rPr>
        <w:t xml:space="preserve"> which of the Focus Groups they would like to join:</w:t>
      </w:r>
    </w:p>
    <w:p w14:paraId="234672EF" w14:textId="0341BD78" w:rsidR="000D23FC" w:rsidRDefault="000D23FC" w:rsidP="004A3E6B">
      <w:pPr>
        <w:pStyle w:val="ListParagraph"/>
        <w:spacing w:after="0" w:line="240" w:lineRule="auto"/>
        <w:ind w:left="0"/>
        <w:rPr>
          <w:rFonts w:ascii="Calibri" w:hAnsi="Calibri"/>
        </w:rPr>
      </w:pPr>
      <w:r>
        <w:rPr>
          <w:rFonts w:ascii="Calibri" w:hAnsi="Calibri"/>
        </w:rPr>
        <w:tab/>
        <w:t>1.</w:t>
      </w:r>
      <w:r>
        <w:rPr>
          <w:rFonts w:ascii="Calibri" w:hAnsi="Calibri"/>
        </w:rPr>
        <w:tab/>
        <w:t>Finance &amp; Premises</w:t>
      </w:r>
    </w:p>
    <w:p w14:paraId="0BFEF559" w14:textId="71115138" w:rsidR="000D23FC" w:rsidRDefault="000D23FC" w:rsidP="004A3E6B">
      <w:pPr>
        <w:pStyle w:val="ListParagraph"/>
        <w:spacing w:after="0" w:line="240" w:lineRule="auto"/>
        <w:ind w:left="0"/>
        <w:rPr>
          <w:rFonts w:ascii="Calibri" w:hAnsi="Calibri"/>
          <w:b/>
        </w:rPr>
      </w:pPr>
      <w:r>
        <w:rPr>
          <w:rFonts w:ascii="Calibri" w:hAnsi="Calibri"/>
        </w:rPr>
        <w:tab/>
        <w:t>2.</w:t>
      </w:r>
      <w:r>
        <w:rPr>
          <w:rFonts w:ascii="Calibri" w:hAnsi="Calibri"/>
        </w:rPr>
        <w:tab/>
        <w:t>School Improvement</w:t>
      </w:r>
      <w:r w:rsidR="000A0F08">
        <w:rPr>
          <w:rFonts w:ascii="Calibri" w:hAnsi="Calibri"/>
        </w:rPr>
        <w:t xml:space="preserve">  </w:t>
      </w:r>
      <w:r w:rsidR="00E152E2">
        <w:rPr>
          <w:rFonts w:ascii="Calibri" w:hAnsi="Calibri"/>
        </w:rPr>
        <w:t xml:space="preserve">     </w:t>
      </w:r>
      <w:r w:rsidRPr="000D23FC">
        <w:rPr>
          <w:rFonts w:ascii="Calibri" w:hAnsi="Calibri"/>
          <w:b/>
        </w:rPr>
        <w:t>ACTION: Trustees</w:t>
      </w:r>
      <w:r w:rsidR="00DD1732">
        <w:rPr>
          <w:rFonts w:ascii="Calibri" w:hAnsi="Calibri"/>
          <w:b/>
        </w:rPr>
        <w:t xml:space="preserve"> </w:t>
      </w:r>
      <w:r w:rsidR="00DD1732" w:rsidRPr="000A0F08">
        <w:rPr>
          <w:rFonts w:ascii="Calibri" w:hAnsi="Calibri"/>
        </w:rPr>
        <w:t>to inform FA which Fo</w:t>
      </w:r>
      <w:r w:rsidR="000A0F08">
        <w:rPr>
          <w:rFonts w:ascii="Calibri" w:hAnsi="Calibri"/>
        </w:rPr>
        <w:t>cu</w:t>
      </w:r>
      <w:r w:rsidR="00DD1732" w:rsidRPr="000A0F08">
        <w:rPr>
          <w:rFonts w:ascii="Calibri" w:hAnsi="Calibri"/>
        </w:rPr>
        <w:t>s Group they would like to join</w:t>
      </w:r>
    </w:p>
    <w:p w14:paraId="38B07639" w14:textId="77777777" w:rsidR="000D23FC" w:rsidRDefault="000D23FC" w:rsidP="004A3E6B">
      <w:pPr>
        <w:pStyle w:val="ListParagraph"/>
        <w:spacing w:after="0" w:line="240" w:lineRule="auto"/>
        <w:ind w:left="0"/>
        <w:rPr>
          <w:rFonts w:ascii="Calibri" w:hAnsi="Calibri"/>
          <w:b/>
        </w:rPr>
      </w:pPr>
    </w:p>
    <w:p w14:paraId="132B2F12" w14:textId="73BEFC3D" w:rsidR="00E80886" w:rsidRPr="00E80886" w:rsidRDefault="00E80886" w:rsidP="000D23FC">
      <w:pPr>
        <w:spacing w:after="0" w:line="240" w:lineRule="auto"/>
        <w:ind w:left="2880" w:hanging="2880"/>
        <w:rPr>
          <w:rFonts w:ascii="Calibri" w:hAnsi="Calibri"/>
          <w:b/>
          <w:color w:val="FF0000"/>
        </w:rPr>
      </w:pPr>
      <w:r>
        <w:rPr>
          <w:rFonts w:ascii="Calibri" w:hAnsi="Calibri"/>
          <w:b/>
          <w:color w:val="FF0000"/>
        </w:rPr>
        <w:t xml:space="preserve">NEXT </w:t>
      </w:r>
      <w:r w:rsidRPr="00E80886">
        <w:rPr>
          <w:rFonts w:ascii="Calibri" w:hAnsi="Calibri"/>
          <w:b/>
          <w:color w:val="FF0000"/>
        </w:rPr>
        <w:t>BOARD MEETING:</w:t>
      </w:r>
      <w:r w:rsidRPr="00E80886">
        <w:rPr>
          <w:rFonts w:ascii="Calibri" w:hAnsi="Calibri"/>
          <w:b/>
          <w:color w:val="FF0000"/>
        </w:rPr>
        <w:tab/>
      </w:r>
      <w:r w:rsidR="008F41ED">
        <w:rPr>
          <w:rFonts w:ascii="Calibri" w:hAnsi="Calibri"/>
          <w:b/>
          <w:color w:val="FF0000"/>
        </w:rPr>
        <w:t xml:space="preserve">TUESDAY </w:t>
      </w:r>
      <w:r w:rsidR="000D23FC">
        <w:rPr>
          <w:rFonts w:ascii="Calibri" w:hAnsi="Calibri"/>
          <w:b/>
          <w:color w:val="FF0000"/>
        </w:rPr>
        <w:t>4 DECEMBER 2018</w:t>
      </w:r>
      <w:r w:rsidR="008F41ED">
        <w:rPr>
          <w:rFonts w:ascii="Calibri" w:hAnsi="Calibri"/>
          <w:b/>
          <w:color w:val="FF0000"/>
        </w:rPr>
        <w:t xml:space="preserve"> AT 6.30 AT </w:t>
      </w:r>
      <w:r w:rsidR="000D23FC">
        <w:rPr>
          <w:rFonts w:ascii="Calibri" w:hAnsi="Calibri"/>
          <w:b/>
          <w:color w:val="FF0000"/>
        </w:rPr>
        <w:t>QUEEN’S CRESCENT SCHOOL</w:t>
      </w:r>
    </w:p>
    <w:p w14:paraId="1C652DF4" w14:textId="77777777" w:rsidR="00685324" w:rsidRDefault="00685324" w:rsidP="008142E3">
      <w:pPr>
        <w:spacing w:after="0" w:line="240" w:lineRule="auto"/>
        <w:rPr>
          <w:rFonts w:ascii="Calibri" w:hAnsi="Calibri"/>
          <w:b/>
        </w:rPr>
      </w:pPr>
    </w:p>
    <w:p w14:paraId="70A0BBC2" w14:textId="023AD13A" w:rsidR="00D04DFA" w:rsidRDefault="00C36DD8" w:rsidP="008142E3">
      <w:pPr>
        <w:spacing w:after="0" w:line="240" w:lineRule="auto"/>
        <w:rPr>
          <w:rFonts w:ascii="Calibri" w:hAnsi="Calibri"/>
          <w:b/>
        </w:rPr>
      </w:pPr>
      <w:r w:rsidRPr="009D540F">
        <w:rPr>
          <w:rFonts w:ascii="Calibri" w:hAnsi="Calibri"/>
          <w:b/>
        </w:rPr>
        <w:t>The meeting</w:t>
      </w:r>
      <w:r w:rsidR="0077126E" w:rsidRPr="009D540F">
        <w:rPr>
          <w:rFonts w:ascii="Calibri" w:hAnsi="Calibri"/>
          <w:b/>
        </w:rPr>
        <w:t xml:space="preserve"> closed at </w:t>
      </w:r>
      <w:r w:rsidR="000D23FC">
        <w:rPr>
          <w:rFonts w:ascii="Calibri" w:hAnsi="Calibri"/>
          <w:b/>
        </w:rPr>
        <w:t>9.50</w:t>
      </w:r>
      <w:r w:rsidR="008127C1">
        <w:rPr>
          <w:rFonts w:ascii="Calibri" w:hAnsi="Calibri"/>
          <w:b/>
        </w:rPr>
        <w:t xml:space="preserve"> </w:t>
      </w:r>
      <w:r w:rsidR="002B696C">
        <w:rPr>
          <w:rFonts w:ascii="Calibri" w:hAnsi="Calibri"/>
          <w:b/>
        </w:rPr>
        <w:t>pm</w:t>
      </w:r>
    </w:p>
    <w:p w14:paraId="3FD7E6CC" w14:textId="77777777" w:rsidR="00911272" w:rsidRDefault="00911272" w:rsidP="008142E3">
      <w:pPr>
        <w:spacing w:after="0" w:line="240" w:lineRule="auto"/>
        <w:rPr>
          <w:rFonts w:ascii="Calibri" w:hAnsi="Calibri"/>
          <w:b/>
        </w:rPr>
      </w:pPr>
    </w:p>
    <w:p w14:paraId="74242411" w14:textId="77777777" w:rsidR="008127C1" w:rsidRDefault="008127C1" w:rsidP="008142E3">
      <w:pPr>
        <w:spacing w:after="0" w:line="240" w:lineRule="auto"/>
        <w:rPr>
          <w:rFonts w:ascii="Calibri" w:hAnsi="Calibri"/>
          <w:b/>
        </w:rPr>
      </w:pPr>
    </w:p>
    <w:p w14:paraId="317A7337" w14:textId="77777777" w:rsidR="00110255" w:rsidRDefault="00110255" w:rsidP="008142E3">
      <w:pPr>
        <w:spacing w:after="0" w:line="240" w:lineRule="auto"/>
        <w:rPr>
          <w:rFonts w:ascii="Calibri" w:hAnsi="Calibri"/>
          <w:b/>
        </w:rPr>
      </w:pPr>
    </w:p>
    <w:p w14:paraId="41A2D9F3" w14:textId="77777777" w:rsidR="00110255" w:rsidRDefault="00110255" w:rsidP="008142E3">
      <w:pPr>
        <w:spacing w:after="0" w:line="240" w:lineRule="auto"/>
        <w:rPr>
          <w:rFonts w:ascii="Calibri" w:hAnsi="Calibri"/>
          <w:b/>
        </w:rPr>
      </w:pPr>
    </w:p>
    <w:p w14:paraId="1F90185F" w14:textId="77777777" w:rsidR="00110255" w:rsidRDefault="00110255" w:rsidP="008142E3">
      <w:pPr>
        <w:spacing w:after="0" w:line="240" w:lineRule="auto"/>
        <w:rPr>
          <w:rFonts w:ascii="Calibri" w:hAnsi="Calibri"/>
          <w:b/>
        </w:rPr>
      </w:pPr>
    </w:p>
    <w:p w14:paraId="7603A6DC" w14:textId="77777777" w:rsidR="00110255" w:rsidRDefault="00110255" w:rsidP="008142E3">
      <w:pPr>
        <w:spacing w:after="0" w:line="240" w:lineRule="auto"/>
        <w:rPr>
          <w:rFonts w:ascii="Calibri" w:hAnsi="Calibri"/>
          <w:b/>
        </w:rPr>
      </w:pPr>
    </w:p>
    <w:p w14:paraId="2988A1BA" w14:textId="6E28235D" w:rsidR="008127C1" w:rsidRDefault="00110255" w:rsidP="008142E3">
      <w:pPr>
        <w:spacing w:after="0" w:line="240" w:lineRule="auto"/>
        <w:rPr>
          <w:rFonts w:ascii="Calibri" w:hAnsi="Calibri"/>
          <w:b/>
        </w:rPr>
      </w:pPr>
      <w:r>
        <w:rPr>
          <w:rFonts w:ascii="Calibri" w:hAnsi="Calibri"/>
          <w:b/>
        </w:rPr>
        <w:t>Signed:</w:t>
      </w:r>
      <w:r>
        <w:rPr>
          <w:rFonts w:ascii="Calibri" w:hAnsi="Calibri"/>
          <w:b/>
        </w:rPr>
        <w:tab/>
      </w:r>
      <w:r>
        <w:rPr>
          <w:rFonts w:ascii="Calibri" w:hAnsi="Calibri"/>
          <w:b/>
        </w:rPr>
        <w:tab/>
        <w:t xml:space="preserve">                                                                                                             Date:</w:t>
      </w:r>
      <w:r>
        <w:rPr>
          <w:rFonts w:ascii="Calibri" w:hAnsi="Calibri"/>
          <w:b/>
        </w:rPr>
        <w:tab/>
      </w:r>
    </w:p>
    <w:p w14:paraId="4065C87B" w14:textId="77777777" w:rsidR="00E152E2" w:rsidRDefault="00E152E2" w:rsidP="008142E3">
      <w:pPr>
        <w:spacing w:after="0" w:line="240" w:lineRule="auto"/>
        <w:rPr>
          <w:rFonts w:ascii="Calibri" w:hAnsi="Calibri"/>
          <w:b/>
        </w:rPr>
      </w:pPr>
    </w:p>
    <w:p w14:paraId="1BC8E955" w14:textId="77777777" w:rsidR="00E152E2" w:rsidRDefault="00E152E2" w:rsidP="008142E3">
      <w:pPr>
        <w:spacing w:after="0" w:line="240" w:lineRule="auto"/>
        <w:rPr>
          <w:rFonts w:ascii="Calibri" w:hAnsi="Calibri"/>
          <w:b/>
        </w:rPr>
      </w:pPr>
    </w:p>
    <w:p w14:paraId="05AC22C5" w14:textId="77777777" w:rsidR="00E152E2" w:rsidRDefault="00E152E2" w:rsidP="008142E3">
      <w:pPr>
        <w:spacing w:after="0" w:line="240" w:lineRule="auto"/>
        <w:rPr>
          <w:rFonts w:ascii="Calibri" w:hAnsi="Calibri"/>
          <w:b/>
        </w:rPr>
      </w:pPr>
    </w:p>
    <w:p w14:paraId="37BE9E95" w14:textId="231CBFA5" w:rsidR="00E152E2" w:rsidRPr="00E152E2" w:rsidRDefault="00E152E2" w:rsidP="008142E3">
      <w:pPr>
        <w:spacing w:after="0" w:line="240" w:lineRule="auto"/>
        <w:rPr>
          <w:rFonts w:ascii="Calibri" w:hAnsi="Calibri"/>
          <w:b/>
          <w:color w:val="FF0000"/>
        </w:rPr>
      </w:pPr>
      <w:r w:rsidRPr="00E152E2">
        <w:rPr>
          <w:rFonts w:ascii="Calibri" w:hAnsi="Calibri"/>
          <w:b/>
          <w:color w:val="FF0000"/>
        </w:rPr>
        <w:t>There was a confidential meeting following on from the Trust Board meeting</w:t>
      </w:r>
      <w:r>
        <w:rPr>
          <w:rFonts w:ascii="Calibri" w:hAnsi="Calibri"/>
          <w:b/>
          <w:color w:val="FF0000"/>
        </w:rPr>
        <w:t>.</w:t>
      </w:r>
    </w:p>
    <w:sectPr w:rsidR="00E152E2" w:rsidRPr="00E152E2" w:rsidSect="001640D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CEDB7" w14:textId="77777777" w:rsidR="000E7C82" w:rsidRDefault="000E7C82" w:rsidP="00C129A0">
      <w:pPr>
        <w:spacing w:after="0" w:line="240" w:lineRule="auto"/>
      </w:pPr>
      <w:r>
        <w:separator/>
      </w:r>
    </w:p>
  </w:endnote>
  <w:endnote w:type="continuationSeparator" w:id="0">
    <w:p w14:paraId="408B4B86" w14:textId="77777777" w:rsidR="000E7C82" w:rsidRDefault="000E7C82" w:rsidP="00C1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0C70" w14:textId="77777777" w:rsidR="00F70E16" w:rsidRDefault="00F70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482901"/>
      <w:docPartObj>
        <w:docPartGallery w:val="Page Numbers (Bottom of Page)"/>
        <w:docPartUnique/>
      </w:docPartObj>
    </w:sdtPr>
    <w:sdtEndPr>
      <w:rPr>
        <w:noProof/>
      </w:rPr>
    </w:sdtEndPr>
    <w:sdtContent>
      <w:p w14:paraId="654ACE3A" w14:textId="244291EA" w:rsidR="00F70E16" w:rsidRDefault="00F70E16">
        <w:pPr>
          <w:pStyle w:val="Footer"/>
          <w:jc w:val="center"/>
        </w:pPr>
        <w:r>
          <w:fldChar w:fldCharType="begin"/>
        </w:r>
        <w:r>
          <w:instrText xml:space="preserve"> PAGE   \* MERGEFORMAT </w:instrText>
        </w:r>
        <w:r>
          <w:fldChar w:fldCharType="separate"/>
        </w:r>
        <w:r w:rsidR="00CC4882">
          <w:rPr>
            <w:noProof/>
          </w:rPr>
          <w:t>1</w:t>
        </w:r>
        <w:r>
          <w:rPr>
            <w:noProof/>
          </w:rPr>
          <w:fldChar w:fldCharType="end"/>
        </w:r>
      </w:p>
    </w:sdtContent>
  </w:sdt>
  <w:p w14:paraId="059A96F5" w14:textId="77777777" w:rsidR="00F70E16" w:rsidRDefault="00F70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023F" w14:textId="77777777" w:rsidR="00F70E16" w:rsidRDefault="00F70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1E33" w14:textId="77777777" w:rsidR="000E7C82" w:rsidRDefault="000E7C82" w:rsidP="00C129A0">
      <w:pPr>
        <w:spacing w:after="0" w:line="240" w:lineRule="auto"/>
      </w:pPr>
      <w:r>
        <w:separator/>
      </w:r>
    </w:p>
  </w:footnote>
  <w:footnote w:type="continuationSeparator" w:id="0">
    <w:p w14:paraId="7207DFA0" w14:textId="77777777" w:rsidR="000E7C82" w:rsidRDefault="000E7C82" w:rsidP="00C1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AE81" w14:textId="77777777" w:rsidR="00F70E16" w:rsidRDefault="00F70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530F" w14:textId="75CF16B2" w:rsidR="00F70E16" w:rsidRDefault="00F70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F050" w14:textId="77777777" w:rsidR="00F70E16" w:rsidRDefault="00F70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F0B"/>
    <w:multiLevelType w:val="hybridMultilevel"/>
    <w:tmpl w:val="AF3E7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9051C"/>
    <w:multiLevelType w:val="hybridMultilevel"/>
    <w:tmpl w:val="46688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866D3"/>
    <w:multiLevelType w:val="hybridMultilevel"/>
    <w:tmpl w:val="6FAEC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6753A"/>
    <w:multiLevelType w:val="hybridMultilevel"/>
    <w:tmpl w:val="1786D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1DA"/>
    <w:multiLevelType w:val="hybridMultilevel"/>
    <w:tmpl w:val="77461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87FAC"/>
    <w:multiLevelType w:val="hybridMultilevel"/>
    <w:tmpl w:val="46826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A73C3"/>
    <w:multiLevelType w:val="hybridMultilevel"/>
    <w:tmpl w:val="5720D9C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2A65E0"/>
    <w:multiLevelType w:val="hybridMultilevel"/>
    <w:tmpl w:val="14568C6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0269F"/>
    <w:multiLevelType w:val="hybridMultilevel"/>
    <w:tmpl w:val="9D88F9D8"/>
    <w:lvl w:ilvl="0" w:tplc="8F5A0D2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3852C7"/>
    <w:multiLevelType w:val="hybridMultilevel"/>
    <w:tmpl w:val="5E86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C53B9"/>
    <w:multiLevelType w:val="hybridMultilevel"/>
    <w:tmpl w:val="A8868B3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54842"/>
    <w:multiLevelType w:val="hybridMultilevel"/>
    <w:tmpl w:val="A2A06C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3A59AF"/>
    <w:multiLevelType w:val="hybridMultilevel"/>
    <w:tmpl w:val="D47C3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76134"/>
    <w:multiLevelType w:val="hybridMultilevel"/>
    <w:tmpl w:val="B2F26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620A6"/>
    <w:multiLevelType w:val="hybridMultilevel"/>
    <w:tmpl w:val="5BEE24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D52F6E"/>
    <w:multiLevelType w:val="hybridMultilevel"/>
    <w:tmpl w:val="7E809450"/>
    <w:lvl w:ilvl="0" w:tplc="9CBA1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D50507"/>
    <w:multiLevelType w:val="hybridMultilevel"/>
    <w:tmpl w:val="65F60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6D1CC1"/>
    <w:multiLevelType w:val="hybridMultilevel"/>
    <w:tmpl w:val="552AA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566145"/>
    <w:multiLevelType w:val="hybridMultilevel"/>
    <w:tmpl w:val="E410F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5779BE"/>
    <w:multiLevelType w:val="hybridMultilevel"/>
    <w:tmpl w:val="A9A6C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9529E6"/>
    <w:multiLevelType w:val="hybridMultilevel"/>
    <w:tmpl w:val="00B8FCB2"/>
    <w:lvl w:ilvl="0" w:tplc="08090017">
      <w:start w:val="1"/>
      <w:numFmt w:val="lowerLetter"/>
      <w:lvlText w:val="%1)"/>
      <w:lvlJc w:val="left"/>
      <w:pPr>
        <w:ind w:left="8582" w:hanging="360"/>
      </w:pPr>
    </w:lvl>
    <w:lvl w:ilvl="1" w:tplc="08090019" w:tentative="1">
      <w:start w:val="1"/>
      <w:numFmt w:val="lowerLetter"/>
      <w:lvlText w:val="%2."/>
      <w:lvlJc w:val="left"/>
      <w:pPr>
        <w:ind w:left="9302" w:hanging="360"/>
      </w:pPr>
    </w:lvl>
    <w:lvl w:ilvl="2" w:tplc="0809001B" w:tentative="1">
      <w:start w:val="1"/>
      <w:numFmt w:val="lowerRoman"/>
      <w:lvlText w:val="%3."/>
      <w:lvlJc w:val="right"/>
      <w:pPr>
        <w:ind w:left="10022" w:hanging="180"/>
      </w:pPr>
    </w:lvl>
    <w:lvl w:ilvl="3" w:tplc="0809000F" w:tentative="1">
      <w:start w:val="1"/>
      <w:numFmt w:val="decimal"/>
      <w:lvlText w:val="%4."/>
      <w:lvlJc w:val="left"/>
      <w:pPr>
        <w:ind w:left="10742" w:hanging="360"/>
      </w:pPr>
    </w:lvl>
    <w:lvl w:ilvl="4" w:tplc="08090019" w:tentative="1">
      <w:start w:val="1"/>
      <w:numFmt w:val="lowerLetter"/>
      <w:lvlText w:val="%5."/>
      <w:lvlJc w:val="left"/>
      <w:pPr>
        <w:ind w:left="11462" w:hanging="360"/>
      </w:pPr>
    </w:lvl>
    <w:lvl w:ilvl="5" w:tplc="0809001B" w:tentative="1">
      <w:start w:val="1"/>
      <w:numFmt w:val="lowerRoman"/>
      <w:lvlText w:val="%6."/>
      <w:lvlJc w:val="right"/>
      <w:pPr>
        <w:ind w:left="12182" w:hanging="180"/>
      </w:pPr>
    </w:lvl>
    <w:lvl w:ilvl="6" w:tplc="0809000F" w:tentative="1">
      <w:start w:val="1"/>
      <w:numFmt w:val="decimal"/>
      <w:lvlText w:val="%7."/>
      <w:lvlJc w:val="left"/>
      <w:pPr>
        <w:ind w:left="12902" w:hanging="360"/>
      </w:pPr>
    </w:lvl>
    <w:lvl w:ilvl="7" w:tplc="08090019" w:tentative="1">
      <w:start w:val="1"/>
      <w:numFmt w:val="lowerLetter"/>
      <w:lvlText w:val="%8."/>
      <w:lvlJc w:val="left"/>
      <w:pPr>
        <w:ind w:left="13622" w:hanging="360"/>
      </w:pPr>
    </w:lvl>
    <w:lvl w:ilvl="8" w:tplc="0809001B" w:tentative="1">
      <w:start w:val="1"/>
      <w:numFmt w:val="lowerRoman"/>
      <w:lvlText w:val="%9."/>
      <w:lvlJc w:val="right"/>
      <w:pPr>
        <w:ind w:left="14342" w:hanging="180"/>
      </w:pPr>
    </w:lvl>
  </w:abstractNum>
  <w:abstractNum w:abstractNumId="21" w15:restartNumberingAfterBreak="0">
    <w:nsid w:val="5D0B3EB4"/>
    <w:multiLevelType w:val="hybridMultilevel"/>
    <w:tmpl w:val="614C0C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E12CB"/>
    <w:multiLevelType w:val="hybridMultilevel"/>
    <w:tmpl w:val="F1143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CE1227"/>
    <w:multiLevelType w:val="hybridMultilevel"/>
    <w:tmpl w:val="2D9AE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5E0E77"/>
    <w:multiLevelType w:val="hybridMultilevel"/>
    <w:tmpl w:val="1C762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696644"/>
    <w:multiLevelType w:val="hybridMultilevel"/>
    <w:tmpl w:val="E738C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934759"/>
    <w:multiLevelType w:val="hybridMultilevel"/>
    <w:tmpl w:val="E640AB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807D4"/>
    <w:multiLevelType w:val="hybridMultilevel"/>
    <w:tmpl w:val="0CB84A4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B3258F"/>
    <w:multiLevelType w:val="hybridMultilevel"/>
    <w:tmpl w:val="49C6911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6871B8"/>
    <w:multiLevelType w:val="hybridMultilevel"/>
    <w:tmpl w:val="C622BB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03375"/>
    <w:multiLevelType w:val="hybridMultilevel"/>
    <w:tmpl w:val="A9A6C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0D6754"/>
    <w:multiLevelType w:val="hybridMultilevel"/>
    <w:tmpl w:val="1E9A6FFC"/>
    <w:lvl w:ilvl="0" w:tplc="2C9A78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06317"/>
    <w:multiLevelType w:val="hybridMultilevel"/>
    <w:tmpl w:val="080AB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2"/>
  </w:num>
  <w:num w:numId="3">
    <w:abstractNumId w:val="0"/>
  </w:num>
  <w:num w:numId="4">
    <w:abstractNumId w:val="13"/>
  </w:num>
  <w:num w:numId="5">
    <w:abstractNumId w:val="8"/>
  </w:num>
  <w:num w:numId="6">
    <w:abstractNumId w:val="14"/>
  </w:num>
  <w:num w:numId="7">
    <w:abstractNumId w:val="20"/>
  </w:num>
  <w:num w:numId="8">
    <w:abstractNumId w:val="28"/>
  </w:num>
  <w:num w:numId="9">
    <w:abstractNumId w:val="27"/>
  </w:num>
  <w:num w:numId="10">
    <w:abstractNumId w:val="7"/>
  </w:num>
  <w:num w:numId="11">
    <w:abstractNumId w:val="10"/>
  </w:num>
  <w:num w:numId="12">
    <w:abstractNumId w:val="32"/>
  </w:num>
  <w:num w:numId="13">
    <w:abstractNumId w:val="16"/>
  </w:num>
  <w:num w:numId="14">
    <w:abstractNumId w:val="5"/>
  </w:num>
  <w:num w:numId="15">
    <w:abstractNumId w:val="23"/>
  </w:num>
  <w:num w:numId="16">
    <w:abstractNumId w:val="15"/>
  </w:num>
  <w:num w:numId="17">
    <w:abstractNumId w:val="2"/>
  </w:num>
  <w:num w:numId="18">
    <w:abstractNumId w:val="6"/>
  </w:num>
  <w:num w:numId="19">
    <w:abstractNumId w:val="9"/>
  </w:num>
  <w:num w:numId="20">
    <w:abstractNumId w:val="4"/>
  </w:num>
  <w:num w:numId="21">
    <w:abstractNumId w:val="12"/>
  </w:num>
  <w:num w:numId="22">
    <w:abstractNumId w:val="3"/>
  </w:num>
  <w:num w:numId="23">
    <w:abstractNumId w:val="11"/>
  </w:num>
  <w:num w:numId="24">
    <w:abstractNumId w:val="25"/>
  </w:num>
  <w:num w:numId="25">
    <w:abstractNumId w:val="17"/>
  </w:num>
  <w:num w:numId="26">
    <w:abstractNumId w:val="19"/>
  </w:num>
  <w:num w:numId="27">
    <w:abstractNumId w:val="31"/>
  </w:num>
  <w:num w:numId="28">
    <w:abstractNumId w:val="1"/>
  </w:num>
  <w:num w:numId="29">
    <w:abstractNumId w:val="18"/>
  </w:num>
  <w:num w:numId="30">
    <w:abstractNumId w:val="26"/>
  </w:num>
  <w:num w:numId="31">
    <w:abstractNumId w:val="29"/>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1F"/>
    <w:rsid w:val="000112D0"/>
    <w:rsid w:val="00013CD7"/>
    <w:rsid w:val="00016EDF"/>
    <w:rsid w:val="000352C0"/>
    <w:rsid w:val="000462AA"/>
    <w:rsid w:val="000737F2"/>
    <w:rsid w:val="00077625"/>
    <w:rsid w:val="00083233"/>
    <w:rsid w:val="000874B0"/>
    <w:rsid w:val="000879E4"/>
    <w:rsid w:val="00087CC1"/>
    <w:rsid w:val="000929C4"/>
    <w:rsid w:val="0009431A"/>
    <w:rsid w:val="000A0F08"/>
    <w:rsid w:val="000A4D1A"/>
    <w:rsid w:val="000A6F06"/>
    <w:rsid w:val="000B01F2"/>
    <w:rsid w:val="000B393D"/>
    <w:rsid w:val="000C22AD"/>
    <w:rsid w:val="000C6D81"/>
    <w:rsid w:val="000D23FC"/>
    <w:rsid w:val="000D78EC"/>
    <w:rsid w:val="000E7C82"/>
    <w:rsid w:val="000F0BC4"/>
    <w:rsid w:val="000F5EC4"/>
    <w:rsid w:val="000F7CBF"/>
    <w:rsid w:val="00102C42"/>
    <w:rsid w:val="00110255"/>
    <w:rsid w:val="001128AA"/>
    <w:rsid w:val="00115107"/>
    <w:rsid w:val="001221B9"/>
    <w:rsid w:val="0015537A"/>
    <w:rsid w:val="0015648F"/>
    <w:rsid w:val="00156DBA"/>
    <w:rsid w:val="001640D7"/>
    <w:rsid w:val="001664B5"/>
    <w:rsid w:val="00184812"/>
    <w:rsid w:val="001A087F"/>
    <w:rsid w:val="001B2323"/>
    <w:rsid w:val="001C2CBB"/>
    <w:rsid w:val="001C3955"/>
    <w:rsid w:val="001D5565"/>
    <w:rsid w:val="001D7F4E"/>
    <w:rsid w:val="001E0D83"/>
    <w:rsid w:val="001E4874"/>
    <w:rsid w:val="002065B4"/>
    <w:rsid w:val="00211E8F"/>
    <w:rsid w:val="00213921"/>
    <w:rsid w:val="002452EA"/>
    <w:rsid w:val="002658CA"/>
    <w:rsid w:val="00271E75"/>
    <w:rsid w:val="00275CA8"/>
    <w:rsid w:val="0028653D"/>
    <w:rsid w:val="002911CD"/>
    <w:rsid w:val="002939C3"/>
    <w:rsid w:val="002A5E82"/>
    <w:rsid w:val="002A6B72"/>
    <w:rsid w:val="002B38CD"/>
    <w:rsid w:val="002B5F88"/>
    <w:rsid w:val="002B696C"/>
    <w:rsid w:val="002D4258"/>
    <w:rsid w:val="002D5C91"/>
    <w:rsid w:val="002E00A8"/>
    <w:rsid w:val="002E4EFB"/>
    <w:rsid w:val="002E7BE4"/>
    <w:rsid w:val="002F4250"/>
    <w:rsid w:val="002F6446"/>
    <w:rsid w:val="00313FB5"/>
    <w:rsid w:val="003234E2"/>
    <w:rsid w:val="00332E7C"/>
    <w:rsid w:val="00334078"/>
    <w:rsid w:val="00335768"/>
    <w:rsid w:val="003435EF"/>
    <w:rsid w:val="00351274"/>
    <w:rsid w:val="00363925"/>
    <w:rsid w:val="00364072"/>
    <w:rsid w:val="00372564"/>
    <w:rsid w:val="003828CF"/>
    <w:rsid w:val="003865FE"/>
    <w:rsid w:val="003C041F"/>
    <w:rsid w:val="003E4FB2"/>
    <w:rsid w:val="003E67BA"/>
    <w:rsid w:val="003F3140"/>
    <w:rsid w:val="003F49B8"/>
    <w:rsid w:val="003F718D"/>
    <w:rsid w:val="004007E1"/>
    <w:rsid w:val="00401D8D"/>
    <w:rsid w:val="00402DE9"/>
    <w:rsid w:val="00406167"/>
    <w:rsid w:val="00412E28"/>
    <w:rsid w:val="004213CA"/>
    <w:rsid w:val="00426C68"/>
    <w:rsid w:val="00441D51"/>
    <w:rsid w:val="00444882"/>
    <w:rsid w:val="0045066E"/>
    <w:rsid w:val="004552E8"/>
    <w:rsid w:val="004571D7"/>
    <w:rsid w:val="00470412"/>
    <w:rsid w:val="00472C41"/>
    <w:rsid w:val="00492451"/>
    <w:rsid w:val="004953A1"/>
    <w:rsid w:val="004A3E6B"/>
    <w:rsid w:val="004A42E0"/>
    <w:rsid w:val="004B2B16"/>
    <w:rsid w:val="004B2C4E"/>
    <w:rsid w:val="004E4F33"/>
    <w:rsid w:val="004E6615"/>
    <w:rsid w:val="004F1026"/>
    <w:rsid w:val="004F4D75"/>
    <w:rsid w:val="0050155D"/>
    <w:rsid w:val="00520B5F"/>
    <w:rsid w:val="00531084"/>
    <w:rsid w:val="00544E83"/>
    <w:rsid w:val="00557733"/>
    <w:rsid w:val="00574070"/>
    <w:rsid w:val="00574F22"/>
    <w:rsid w:val="00575E88"/>
    <w:rsid w:val="00590F42"/>
    <w:rsid w:val="005A2162"/>
    <w:rsid w:val="005A3B01"/>
    <w:rsid w:val="005C393E"/>
    <w:rsid w:val="005D6C3F"/>
    <w:rsid w:val="005E38D7"/>
    <w:rsid w:val="005F651B"/>
    <w:rsid w:val="006125D5"/>
    <w:rsid w:val="00617937"/>
    <w:rsid w:val="006348C5"/>
    <w:rsid w:val="00643679"/>
    <w:rsid w:val="00643D5B"/>
    <w:rsid w:val="006653F7"/>
    <w:rsid w:val="00667376"/>
    <w:rsid w:val="00667560"/>
    <w:rsid w:val="00673EFB"/>
    <w:rsid w:val="006840BF"/>
    <w:rsid w:val="00685324"/>
    <w:rsid w:val="006A7993"/>
    <w:rsid w:val="006C258B"/>
    <w:rsid w:val="006C4485"/>
    <w:rsid w:val="006C6D55"/>
    <w:rsid w:val="006D09C8"/>
    <w:rsid w:val="006D0CA6"/>
    <w:rsid w:val="006D65E6"/>
    <w:rsid w:val="006E43AD"/>
    <w:rsid w:val="006F16FF"/>
    <w:rsid w:val="006F7FA3"/>
    <w:rsid w:val="00710AA8"/>
    <w:rsid w:val="00732ED3"/>
    <w:rsid w:val="007434A4"/>
    <w:rsid w:val="0075758C"/>
    <w:rsid w:val="007660E6"/>
    <w:rsid w:val="0077126E"/>
    <w:rsid w:val="00771C88"/>
    <w:rsid w:val="00786955"/>
    <w:rsid w:val="007A2273"/>
    <w:rsid w:val="007B050A"/>
    <w:rsid w:val="007B50C8"/>
    <w:rsid w:val="007D1D87"/>
    <w:rsid w:val="007D2817"/>
    <w:rsid w:val="007D674F"/>
    <w:rsid w:val="007E0F62"/>
    <w:rsid w:val="007E30FC"/>
    <w:rsid w:val="007E44E6"/>
    <w:rsid w:val="007E4E3C"/>
    <w:rsid w:val="007F17FB"/>
    <w:rsid w:val="007F345D"/>
    <w:rsid w:val="008127C1"/>
    <w:rsid w:val="008142E3"/>
    <w:rsid w:val="00815C5D"/>
    <w:rsid w:val="008225EA"/>
    <w:rsid w:val="00822797"/>
    <w:rsid w:val="00830927"/>
    <w:rsid w:val="00831297"/>
    <w:rsid w:val="00832032"/>
    <w:rsid w:val="0084286C"/>
    <w:rsid w:val="008429A9"/>
    <w:rsid w:val="00850BB5"/>
    <w:rsid w:val="00855684"/>
    <w:rsid w:val="00861151"/>
    <w:rsid w:val="00865743"/>
    <w:rsid w:val="00865B2D"/>
    <w:rsid w:val="008A07FA"/>
    <w:rsid w:val="008B5CEB"/>
    <w:rsid w:val="008C1DA4"/>
    <w:rsid w:val="008D19BA"/>
    <w:rsid w:val="008E00B7"/>
    <w:rsid w:val="008F41ED"/>
    <w:rsid w:val="00907471"/>
    <w:rsid w:val="00911272"/>
    <w:rsid w:val="00913BB2"/>
    <w:rsid w:val="00917002"/>
    <w:rsid w:val="009171C4"/>
    <w:rsid w:val="009251DA"/>
    <w:rsid w:val="009322D6"/>
    <w:rsid w:val="009341D6"/>
    <w:rsid w:val="009375AC"/>
    <w:rsid w:val="00943E75"/>
    <w:rsid w:val="00956FC5"/>
    <w:rsid w:val="0095723F"/>
    <w:rsid w:val="00962176"/>
    <w:rsid w:val="00964E2D"/>
    <w:rsid w:val="00970267"/>
    <w:rsid w:val="0097126F"/>
    <w:rsid w:val="00992CCB"/>
    <w:rsid w:val="009A38F9"/>
    <w:rsid w:val="009B1C38"/>
    <w:rsid w:val="009C3336"/>
    <w:rsid w:val="009C7A62"/>
    <w:rsid w:val="009D540F"/>
    <w:rsid w:val="009E3D63"/>
    <w:rsid w:val="009E5640"/>
    <w:rsid w:val="009F4A9E"/>
    <w:rsid w:val="00A1661D"/>
    <w:rsid w:val="00A40EB6"/>
    <w:rsid w:val="00A42C87"/>
    <w:rsid w:val="00A4519A"/>
    <w:rsid w:val="00A53226"/>
    <w:rsid w:val="00A62A54"/>
    <w:rsid w:val="00A6332E"/>
    <w:rsid w:val="00A663DA"/>
    <w:rsid w:val="00A72B55"/>
    <w:rsid w:val="00A72B89"/>
    <w:rsid w:val="00A77EC3"/>
    <w:rsid w:val="00A82DE2"/>
    <w:rsid w:val="00AA46ED"/>
    <w:rsid w:val="00AC7600"/>
    <w:rsid w:val="00AD26DD"/>
    <w:rsid w:val="00AD362E"/>
    <w:rsid w:val="00AE1E1D"/>
    <w:rsid w:val="00AE47AF"/>
    <w:rsid w:val="00AF35A5"/>
    <w:rsid w:val="00AF44A5"/>
    <w:rsid w:val="00B0516C"/>
    <w:rsid w:val="00B1223F"/>
    <w:rsid w:val="00B41CDE"/>
    <w:rsid w:val="00B47296"/>
    <w:rsid w:val="00B5120F"/>
    <w:rsid w:val="00B538F2"/>
    <w:rsid w:val="00B630E0"/>
    <w:rsid w:val="00B65B5D"/>
    <w:rsid w:val="00B70C33"/>
    <w:rsid w:val="00B777F6"/>
    <w:rsid w:val="00B914E7"/>
    <w:rsid w:val="00BA09B8"/>
    <w:rsid w:val="00BB2160"/>
    <w:rsid w:val="00BB5144"/>
    <w:rsid w:val="00BB61DD"/>
    <w:rsid w:val="00BC4A11"/>
    <w:rsid w:val="00BD778E"/>
    <w:rsid w:val="00BE2DAB"/>
    <w:rsid w:val="00BF20BE"/>
    <w:rsid w:val="00BF57D8"/>
    <w:rsid w:val="00BF6A45"/>
    <w:rsid w:val="00C129A0"/>
    <w:rsid w:val="00C13880"/>
    <w:rsid w:val="00C15998"/>
    <w:rsid w:val="00C16423"/>
    <w:rsid w:val="00C362B0"/>
    <w:rsid w:val="00C36DD8"/>
    <w:rsid w:val="00C40BAC"/>
    <w:rsid w:val="00C4763D"/>
    <w:rsid w:val="00C52E2C"/>
    <w:rsid w:val="00C57A60"/>
    <w:rsid w:val="00C8698C"/>
    <w:rsid w:val="00C92379"/>
    <w:rsid w:val="00C92AD5"/>
    <w:rsid w:val="00CA11DA"/>
    <w:rsid w:val="00CA432A"/>
    <w:rsid w:val="00CA65EC"/>
    <w:rsid w:val="00CB3997"/>
    <w:rsid w:val="00CB3D15"/>
    <w:rsid w:val="00CC4882"/>
    <w:rsid w:val="00CC724F"/>
    <w:rsid w:val="00CC7C84"/>
    <w:rsid w:val="00CD06BD"/>
    <w:rsid w:val="00CD5094"/>
    <w:rsid w:val="00CE2123"/>
    <w:rsid w:val="00CE4029"/>
    <w:rsid w:val="00CE4480"/>
    <w:rsid w:val="00CF3381"/>
    <w:rsid w:val="00CF48BB"/>
    <w:rsid w:val="00CF69E7"/>
    <w:rsid w:val="00D00028"/>
    <w:rsid w:val="00D04DFA"/>
    <w:rsid w:val="00D071EE"/>
    <w:rsid w:val="00D13401"/>
    <w:rsid w:val="00D24D51"/>
    <w:rsid w:val="00D43654"/>
    <w:rsid w:val="00D52A81"/>
    <w:rsid w:val="00D56F81"/>
    <w:rsid w:val="00D60511"/>
    <w:rsid w:val="00D87837"/>
    <w:rsid w:val="00D91266"/>
    <w:rsid w:val="00D96643"/>
    <w:rsid w:val="00DB4D58"/>
    <w:rsid w:val="00DB5FC3"/>
    <w:rsid w:val="00DC7791"/>
    <w:rsid w:val="00DD1732"/>
    <w:rsid w:val="00DD3676"/>
    <w:rsid w:val="00DF0D29"/>
    <w:rsid w:val="00DF3934"/>
    <w:rsid w:val="00DF3EA0"/>
    <w:rsid w:val="00DF525B"/>
    <w:rsid w:val="00E044C4"/>
    <w:rsid w:val="00E051BD"/>
    <w:rsid w:val="00E06DFF"/>
    <w:rsid w:val="00E101EE"/>
    <w:rsid w:val="00E126C8"/>
    <w:rsid w:val="00E152E2"/>
    <w:rsid w:val="00E1703C"/>
    <w:rsid w:val="00E318EF"/>
    <w:rsid w:val="00E56652"/>
    <w:rsid w:val="00E62526"/>
    <w:rsid w:val="00E70947"/>
    <w:rsid w:val="00E80886"/>
    <w:rsid w:val="00E84F0B"/>
    <w:rsid w:val="00E955E8"/>
    <w:rsid w:val="00EA05F9"/>
    <w:rsid w:val="00EA31CD"/>
    <w:rsid w:val="00EB080E"/>
    <w:rsid w:val="00EB366A"/>
    <w:rsid w:val="00EC4E5F"/>
    <w:rsid w:val="00EC58BE"/>
    <w:rsid w:val="00ED63E8"/>
    <w:rsid w:val="00EE7FC4"/>
    <w:rsid w:val="00F02E63"/>
    <w:rsid w:val="00F05F63"/>
    <w:rsid w:val="00F16D07"/>
    <w:rsid w:val="00F27DC0"/>
    <w:rsid w:val="00F3014F"/>
    <w:rsid w:val="00F369B9"/>
    <w:rsid w:val="00F37EDD"/>
    <w:rsid w:val="00F504BE"/>
    <w:rsid w:val="00F522BD"/>
    <w:rsid w:val="00F54C01"/>
    <w:rsid w:val="00F61422"/>
    <w:rsid w:val="00F70E16"/>
    <w:rsid w:val="00F76695"/>
    <w:rsid w:val="00F83781"/>
    <w:rsid w:val="00FA049A"/>
    <w:rsid w:val="00FC0051"/>
    <w:rsid w:val="00FC38A4"/>
    <w:rsid w:val="00FC7F20"/>
    <w:rsid w:val="00FD29C8"/>
    <w:rsid w:val="00FE0C19"/>
    <w:rsid w:val="00FE47BC"/>
    <w:rsid w:val="00FF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32B7D"/>
  <w15:docId w15:val="{0347B911-4F0A-4A47-A60F-FE72A873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A54"/>
    <w:pPr>
      <w:ind w:left="720"/>
      <w:contextualSpacing/>
    </w:pPr>
  </w:style>
  <w:style w:type="paragraph" w:styleId="Header">
    <w:name w:val="header"/>
    <w:basedOn w:val="Normal"/>
    <w:link w:val="HeaderChar"/>
    <w:uiPriority w:val="99"/>
    <w:unhideWhenUsed/>
    <w:rsid w:val="00C12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9A0"/>
  </w:style>
  <w:style w:type="paragraph" w:styleId="Footer">
    <w:name w:val="footer"/>
    <w:basedOn w:val="Normal"/>
    <w:link w:val="FooterChar"/>
    <w:uiPriority w:val="99"/>
    <w:unhideWhenUsed/>
    <w:rsid w:val="00C12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9A0"/>
  </w:style>
  <w:style w:type="paragraph" w:styleId="NormalWeb">
    <w:name w:val="Normal (Web)"/>
    <w:basedOn w:val="Normal"/>
    <w:uiPriority w:val="99"/>
    <w:semiHidden/>
    <w:unhideWhenUsed/>
    <w:rsid w:val="00E5665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4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9A"/>
    <w:rPr>
      <w:rFonts w:ascii="Tahoma" w:hAnsi="Tahoma" w:cs="Tahoma"/>
      <w:sz w:val="16"/>
      <w:szCs w:val="16"/>
    </w:rPr>
  </w:style>
  <w:style w:type="character" w:styleId="CommentReference">
    <w:name w:val="annotation reference"/>
    <w:basedOn w:val="DefaultParagraphFont"/>
    <w:uiPriority w:val="99"/>
    <w:semiHidden/>
    <w:unhideWhenUsed/>
    <w:rsid w:val="007B050A"/>
    <w:rPr>
      <w:sz w:val="16"/>
      <w:szCs w:val="16"/>
    </w:rPr>
  </w:style>
  <w:style w:type="paragraph" w:styleId="CommentText">
    <w:name w:val="annotation text"/>
    <w:basedOn w:val="Normal"/>
    <w:link w:val="CommentTextChar"/>
    <w:uiPriority w:val="99"/>
    <w:semiHidden/>
    <w:unhideWhenUsed/>
    <w:rsid w:val="007B050A"/>
    <w:pPr>
      <w:spacing w:line="240" w:lineRule="auto"/>
    </w:pPr>
    <w:rPr>
      <w:sz w:val="20"/>
      <w:szCs w:val="20"/>
    </w:rPr>
  </w:style>
  <w:style w:type="character" w:customStyle="1" w:styleId="CommentTextChar">
    <w:name w:val="Comment Text Char"/>
    <w:basedOn w:val="DefaultParagraphFont"/>
    <w:link w:val="CommentText"/>
    <w:uiPriority w:val="99"/>
    <w:semiHidden/>
    <w:rsid w:val="007B050A"/>
    <w:rPr>
      <w:sz w:val="20"/>
      <w:szCs w:val="20"/>
    </w:rPr>
  </w:style>
  <w:style w:type="paragraph" w:styleId="CommentSubject">
    <w:name w:val="annotation subject"/>
    <w:basedOn w:val="CommentText"/>
    <w:next w:val="CommentText"/>
    <w:link w:val="CommentSubjectChar"/>
    <w:uiPriority w:val="99"/>
    <w:semiHidden/>
    <w:unhideWhenUsed/>
    <w:rsid w:val="007B050A"/>
    <w:rPr>
      <w:b/>
      <w:bCs/>
    </w:rPr>
  </w:style>
  <w:style w:type="character" w:customStyle="1" w:styleId="CommentSubjectChar">
    <w:name w:val="Comment Subject Char"/>
    <w:basedOn w:val="CommentTextChar"/>
    <w:link w:val="CommentSubject"/>
    <w:uiPriority w:val="99"/>
    <w:semiHidden/>
    <w:rsid w:val="007B050A"/>
    <w:rPr>
      <w:b/>
      <w:bCs/>
      <w:sz w:val="20"/>
      <w:szCs w:val="20"/>
    </w:rPr>
  </w:style>
  <w:style w:type="paragraph" w:customStyle="1" w:styleId="Default">
    <w:name w:val="Default"/>
    <w:rsid w:val="009D540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D78EC"/>
    <w:pPr>
      <w:spacing w:after="0" w:line="240" w:lineRule="auto"/>
    </w:pPr>
  </w:style>
  <w:style w:type="table" w:styleId="TableGrid">
    <w:name w:val="Table Grid"/>
    <w:basedOn w:val="TableNormal"/>
    <w:uiPriority w:val="39"/>
    <w:rsid w:val="0040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Oliver</dc:creator>
  <cp:lastModifiedBy>Fances Blackmore</cp:lastModifiedBy>
  <cp:revision>2</cp:revision>
  <cp:lastPrinted>2018-01-17T18:34:00Z</cp:lastPrinted>
  <dcterms:created xsi:type="dcterms:W3CDTF">2019-07-22T08:41:00Z</dcterms:created>
  <dcterms:modified xsi:type="dcterms:W3CDTF">2019-07-22T08:41:00Z</dcterms:modified>
</cp:coreProperties>
</file>